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CEEF" w14:textId="0EEC3B30" w:rsidR="00BD3217" w:rsidRDefault="00BD3217" w:rsidP="00D1455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D4E97C" w14:textId="77777777" w:rsidR="00833A8A" w:rsidRDefault="00833A8A" w:rsidP="00D1455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4298ED" w14:textId="77777777" w:rsidR="00833A8A" w:rsidRDefault="00833A8A" w:rsidP="00D1455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24A8EB" w14:textId="08B9266E" w:rsidR="00A45E7E" w:rsidRPr="00DA49C5" w:rsidRDefault="00C81D0E" w:rsidP="00DA49C5">
      <w:pPr>
        <w:spacing w:after="0"/>
        <w:rPr>
          <w:rFonts w:ascii="TH SarabunIT๙" w:hAnsi="TH SarabunIT๙" w:cs="TH SarabunIT๙"/>
          <w:b/>
          <w:bCs/>
          <w:sz w:val="68"/>
          <w:szCs w:val="68"/>
        </w:rPr>
      </w:pPr>
      <w:r w:rsidRPr="00DA49C5">
        <w:rPr>
          <w:rFonts w:ascii="TH SarabunIT๙" w:hAnsi="TH SarabunIT๙" w:cs="TH SarabunIT๙" w:hint="cs"/>
          <w:b/>
          <w:bCs/>
          <w:sz w:val="68"/>
          <w:szCs w:val="68"/>
          <w:cs/>
        </w:rPr>
        <w:t xml:space="preserve">การนำผลการประเมิน </w:t>
      </w:r>
      <w:r w:rsidRPr="00DA49C5">
        <w:rPr>
          <w:rFonts w:ascii="TH SarabunIT๙" w:hAnsi="TH SarabunIT๙" w:cs="TH SarabunIT๙"/>
          <w:b/>
          <w:bCs/>
          <w:sz w:val="68"/>
          <w:szCs w:val="68"/>
        </w:rPr>
        <w:t xml:space="preserve">ITA </w:t>
      </w:r>
      <w:r w:rsidRPr="00DA49C5">
        <w:rPr>
          <w:rFonts w:ascii="TH SarabunIT๙" w:hAnsi="TH SarabunIT๙" w:cs="TH SarabunIT๙" w:hint="cs"/>
          <w:b/>
          <w:bCs/>
          <w:sz w:val="68"/>
          <w:szCs w:val="68"/>
          <w:cs/>
        </w:rPr>
        <w:t>ไปสู่การพัฒนาองค์กร</w:t>
      </w:r>
    </w:p>
    <w:p w14:paraId="2C8737A1" w14:textId="77777777" w:rsidR="00833A8A" w:rsidRDefault="00833A8A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224008" w14:textId="77777777" w:rsidR="00833A8A" w:rsidRPr="00BD3217" w:rsidRDefault="00833A8A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93B040B" w14:textId="6315D213" w:rsidR="00A45E7E" w:rsidRPr="00A45E7E" w:rsidRDefault="00833A8A" w:rsidP="002F463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3E4DB2E5" wp14:editId="572913F8">
            <wp:extent cx="2228215" cy="2514600"/>
            <wp:effectExtent l="0" t="0" r="635" b="0"/>
            <wp:docPr id="33658757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87578" name="รูปภาพ 3365875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36" cy="251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050DD" w14:textId="054DE2D6" w:rsidR="00A45E7E" w:rsidRDefault="00A45E7E" w:rsidP="00A45E7E">
      <w:pPr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DD5C8FD" w14:textId="4EE71B81" w:rsidR="00A45E7E" w:rsidRPr="00DA49C5" w:rsidRDefault="00A45E7E" w:rsidP="00A45E7E">
      <w:pPr>
        <w:spacing w:before="120"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DA49C5">
        <w:rPr>
          <w:rFonts w:ascii="TH SarabunPSK" w:hAnsi="TH SarabunPSK" w:cs="TH SarabunPSK" w:hint="cs"/>
          <w:b/>
          <w:bCs/>
          <w:sz w:val="68"/>
          <w:szCs w:val="68"/>
          <w:cs/>
        </w:rPr>
        <w:t>องค์การบริหารส่วนตำบล</w:t>
      </w:r>
      <w:r w:rsidR="00833A8A" w:rsidRPr="00DA49C5">
        <w:rPr>
          <w:rFonts w:ascii="TH SarabunPSK" w:hAnsi="TH SarabunPSK" w:cs="TH SarabunPSK" w:hint="cs"/>
          <w:b/>
          <w:bCs/>
          <w:sz w:val="68"/>
          <w:szCs w:val="68"/>
          <w:cs/>
        </w:rPr>
        <w:t>โนนยอ</w:t>
      </w:r>
    </w:p>
    <w:p w14:paraId="772BF03C" w14:textId="72D21747" w:rsidR="00833A8A" w:rsidRPr="00DA49C5" w:rsidRDefault="00833A8A" w:rsidP="00A45E7E">
      <w:pPr>
        <w:spacing w:before="120" w:after="0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DA49C5">
        <w:rPr>
          <w:rFonts w:ascii="TH SarabunPSK" w:hAnsi="TH SarabunPSK" w:cs="TH SarabunPSK" w:hint="cs"/>
          <w:b/>
          <w:bCs/>
          <w:sz w:val="68"/>
          <w:szCs w:val="68"/>
          <w:cs/>
        </w:rPr>
        <w:t>อำเภอชุมพวง จังหวัดนครราชสีมา</w:t>
      </w:r>
    </w:p>
    <w:p w14:paraId="28E7185B" w14:textId="77777777" w:rsidR="00A45E7E" w:rsidRDefault="00A45E7E" w:rsidP="00A45E7E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444811" w14:textId="77777777" w:rsidR="00A45E7E" w:rsidRDefault="00A45E7E" w:rsidP="00A45E7E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7BB5A1" w14:textId="77777777" w:rsidR="007D274B" w:rsidRDefault="007D274B" w:rsidP="00A45E7E">
      <w:pPr>
        <w:spacing w:before="120"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5F54D51B" w14:textId="77777777" w:rsidR="00833A8A" w:rsidRDefault="00833A8A" w:rsidP="00A45E7E">
      <w:pPr>
        <w:spacing w:before="120"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5C7B9964" w14:textId="77777777" w:rsidR="00833A8A" w:rsidRDefault="00833A8A" w:rsidP="00A45E7E">
      <w:pPr>
        <w:spacing w:before="120"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1B24D496" w14:textId="77777777" w:rsidR="00833A8A" w:rsidRDefault="00833A8A" w:rsidP="00A45E7E">
      <w:pPr>
        <w:spacing w:before="120"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3A8CF5A5" w14:textId="77777777" w:rsidR="00833A8A" w:rsidRDefault="00833A8A" w:rsidP="00DA49C5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05BF574" w14:textId="77777777" w:rsidR="00DA49C5" w:rsidRPr="00193C34" w:rsidRDefault="00DA49C5" w:rsidP="00DA49C5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A8B79B6" w14:textId="28D6A025" w:rsidR="00A45E7E" w:rsidRPr="00193C34" w:rsidRDefault="00A45E7E" w:rsidP="007F0A5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C34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การวิเคราะห์ผลการประเมินคุณธรรมและความโปร่งใสในการดำเนินงานของ</w:t>
      </w:r>
      <w:r w:rsidR="0074644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</w:t>
      </w:r>
      <w:r w:rsidRPr="00193C34">
        <w:rPr>
          <w:rFonts w:ascii="TH SarabunIT๙" w:hAnsi="TH SarabunIT๙" w:cs="TH SarabunIT๙"/>
          <w:b/>
          <w:bCs/>
          <w:sz w:val="32"/>
          <w:szCs w:val="32"/>
          <w:cs/>
        </w:rPr>
        <w:t>งานภาครัฐ</w:t>
      </w:r>
      <w:r w:rsidR="007F0A54" w:rsidRPr="00193C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F0A54" w:rsidRPr="00193C34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="007F0A54" w:rsidRPr="00193C3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49AA05" w14:textId="2640367B" w:rsidR="007F0A54" w:rsidRPr="00193C34" w:rsidRDefault="007F0A54" w:rsidP="007F0A5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C3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675E3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E0F3805" w14:textId="77777777" w:rsidR="007F0A54" w:rsidRPr="00193C34" w:rsidRDefault="007F0A54" w:rsidP="007F0A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93C34">
        <w:rPr>
          <w:rFonts w:ascii="TH SarabunIT๙" w:hAnsi="TH SarabunIT๙" w:cs="TH SarabunIT๙"/>
          <w:b/>
          <w:bCs/>
          <w:sz w:val="24"/>
          <w:szCs w:val="32"/>
          <w:cs/>
        </w:rPr>
        <w:t>*******************</w:t>
      </w:r>
    </w:p>
    <w:p w14:paraId="6B175DC5" w14:textId="1ECE9A92" w:rsidR="00A45E7E" w:rsidRPr="00193C34" w:rsidRDefault="000C487D" w:rsidP="004103F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286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4103F1" w:rsidRPr="00E72864">
        <w:rPr>
          <w:rFonts w:ascii="TH SarabunIT๙" w:hAnsi="TH SarabunIT๙" w:cs="TH SarabunIT๙"/>
          <w:spacing w:val="-1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การประเมินคุณธรรมและความโปร่งใสในการดำเนินงานของหน่วยงานภาครัฐประจำปีงบประมาณ พ.ศ. 256</w:t>
      </w:r>
      <w:r w:rsidR="00E72864" w:rsidRPr="00E72864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Pr="00193C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E7E" w:rsidRPr="00193C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3F1" w:rsidRPr="00E72864">
        <w:rPr>
          <w:rFonts w:ascii="TH SarabunIT๙" w:hAnsi="TH SarabunIT๙" w:cs="TH SarabunIT๙"/>
          <w:spacing w:val="-6"/>
          <w:sz w:val="32"/>
          <w:szCs w:val="32"/>
          <w:cs/>
        </w:rPr>
        <w:t>ผลการประเมินในภาพรวม ขององค์การบริหารส่วนตำบล</w:t>
      </w:r>
      <w:r w:rsidR="004C7CA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โนนยอ </w:t>
      </w:r>
      <w:r w:rsidR="002F4637" w:rsidRPr="00E728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อยู่ที่ </w:t>
      </w:r>
      <w:r w:rsidR="004C7CA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86.34</w:t>
      </w:r>
      <w:r w:rsidR="0061444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A45E7E" w:rsidRPr="00E728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คะแนน  ระดับผลการประเมิน </w:t>
      </w:r>
      <w:r w:rsidR="00A45E7E" w:rsidRPr="00E72864">
        <w:rPr>
          <w:rFonts w:ascii="TH SarabunIT๙" w:hAnsi="TH SarabunIT๙" w:cs="TH SarabunIT๙"/>
          <w:b/>
          <w:bCs/>
          <w:spacing w:val="-6"/>
          <w:sz w:val="32"/>
          <w:szCs w:val="32"/>
        </w:rPr>
        <w:t>“</w:t>
      </w:r>
      <w:r w:rsidR="004C7CA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ผ่าน</w:t>
      </w:r>
      <w:r w:rsidR="00A45E7E" w:rsidRPr="00E72864">
        <w:rPr>
          <w:rFonts w:ascii="TH SarabunIT๙" w:hAnsi="TH SarabunIT๙" w:cs="TH SarabunIT๙"/>
          <w:b/>
          <w:bCs/>
          <w:spacing w:val="-6"/>
          <w:sz w:val="32"/>
          <w:szCs w:val="32"/>
        </w:rPr>
        <w:t>”</w:t>
      </w:r>
      <w:r w:rsidR="00A45E7E" w:rsidRPr="00193C34">
        <w:rPr>
          <w:rFonts w:ascii="TH SarabunIT๙" w:hAnsi="TH SarabunIT๙" w:cs="TH SarabunIT๙"/>
          <w:sz w:val="32"/>
          <w:szCs w:val="32"/>
        </w:rPr>
        <w:t xml:space="preserve"> </w:t>
      </w:r>
      <w:r w:rsidR="00E72864">
        <w:rPr>
          <w:rFonts w:ascii="TH SarabunIT๙" w:hAnsi="TH SarabunIT๙" w:cs="TH SarabunIT๙"/>
          <w:sz w:val="32"/>
          <w:szCs w:val="32"/>
        </w:rPr>
        <w:t xml:space="preserve">        </w:t>
      </w:r>
      <w:r w:rsidR="00A45E7E" w:rsidRPr="00193C34">
        <w:rPr>
          <w:rFonts w:ascii="TH SarabunIT๙" w:hAnsi="TH SarabunIT๙" w:cs="TH SarabunIT๙"/>
          <w:sz w:val="32"/>
          <w:szCs w:val="32"/>
          <w:cs/>
        </w:rPr>
        <w:t>โดยผลการประเมินฯ จำแนกคะแนน รายตัวชี้วัดดังต่อไปนี้</w:t>
      </w:r>
    </w:p>
    <w:p w14:paraId="7A75319E" w14:textId="2DD33BE3" w:rsidR="00A45E7E" w:rsidRPr="000C0294" w:rsidRDefault="004C7CAD" w:rsidP="00A45E7E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04742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7" behindDoc="1" locked="0" layoutInCell="1" allowOverlap="1" wp14:anchorId="3DBA0E1D" wp14:editId="4A09BCCE">
            <wp:simplePos x="0" y="0"/>
            <wp:positionH relativeFrom="page">
              <wp:posOffset>1641475</wp:posOffset>
            </wp:positionH>
            <wp:positionV relativeFrom="paragraph">
              <wp:posOffset>128905</wp:posOffset>
            </wp:positionV>
            <wp:extent cx="4260850" cy="2756535"/>
            <wp:effectExtent l="0" t="0" r="6350" b="5715"/>
            <wp:wrapTight wrapText="bothSides">
              <wp:wrapPolygon edited="0">
                <wp:start x="0" y="0"/>
                <wp:lineTo x="0" y="21496"/>
                <wp:lineTo x="21536" y="21496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2"/>
                    <a:stretch/>
                  </pic:blipFill>
                  <pic:spPr bwMode="auto">
                    <a:xfrm>
                      <a:off x="0" y="0"/>
                      <a:ext cx="4260850" cy="275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217" w:rsidRPr="00BD321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9CC494" wp14:editId="621D86F0">
                <wp:simplePos x="0" y="0"/>
                <wp:positionH relativeFrom="column">
                  <wp:posOffset>4152265</wp:posOffset>
                </wp:positionH>
                <wp:positionV relativeFrom="paragraph">
                  <wp:posOffset>240665</wp:posOffset>
                </wp:positionV>
                <wp:extent cx="2080260" cy="891540"/>
                <wp:effectExtent l="0" t="0" r="1524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891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F9B4" w14:textId="5DBC3C0E" w:rsidR="00BD3217" w:rsidRPr="00BD3217" w:rsidRDefault="00BD3217" w:rsidP="00BD32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217"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ข้อมูลจากระบบ </w:t>
                            </w:r>
                            <w:r w:rsidRPr="00BD3217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ITAS</w:t>
                            </w:r>
                          </w:p>
                          <w:p w14:paraId="04D16833" w14:textId="7A961C05" w:rsidR="00BD3217" w:rsidRPr="00BD3217" w:rsidRDefault="00BD3217" w:rsidP="00BD32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217"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ในแถบเมนู </w:t>
                            </w:r>
                            <w:r w:rsidRPr="00BD3217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BD3217"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ผลการประเมิน</w:t>
                            </w:r>
                            <w:r w:rsidRPr="00BD3217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CC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95pt;margin-top:18.95pt;width:163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iMMgIAAJYEAAAOAAAAZHJzL2Uyb0RvYy54bWysVG1v0zAQ/o7Ef7D8nSaNutFFTafRAUIa&#10;L2LjB7iO3VhzfMZ2m5Rfz9lJswKTkBBfLDt399zd89xldd23mhyE8wpMReeznBJhONTK7Cr67eHd&#10;qyUlPjBTMw1GVPQoPL1ev3yx6mwpCmhA18IRBDG+7GxFmxBsmWWeN6JlfgZWGDRKcC0L+HS7rHas&#10;Q/RWZ0WeX2YduNo64MJ7/Ho7GOk64UspePgspReB6IpibSGdLp3beGbrFSt3jtlG8bEM9g9VtEwZ&#10;TDpB3bLAyN6pP6BaxR14kGHGoc1ASsVF6gG7mee/dXPfMCtSL0iOtxNN/v/B8k+He/vFkdC/gR4F&#10;TE14ewf80RMDm4aZnbhxDrpGsBoTzyNlWWd9OYZGqn3pI8i2+wg1isz2ARJQL10bWcE+CaKjAMeJ&#10;dNEHwvFjkS/z4hJNHG3Lq/nFIqmSsfIUbZ0P7wW0JF4q6lDUhM4Odz7Ealh5conJtIlnLPetqZO+&#10;gSk93NE1mlP9seSx+HDUYgj9KiRRdSxrYCLOodhoRw4MJ4hxLkwoEgURCb1jmFRaT4Ejhb8G6jDw&#10;NvnGMJHmcwrM/55xikhZwYQpuFUG3HMA9eOUefA/dT/0HLUL/bZHnuJ1C/URhXQwLAouNl4acD8o&#10;6XBJKuq/75kTlOgPBofhar5AtUhIj8XF6wIf7tyyPbcwwxGqooGS4boJaRNjMwZucGikSno+VTIW&#10;i8OfZB4XNW7X+Tt5Pf1O1j8BAAD//wMAUEsDBBQABgAIAAAAIQDLF2oi3wAAAAoBAAAPAAAAZHJz&#10;L2Rvd25yZXYueG1sTI9NT8MwDIbvSPyHyEjcWDq6rV1pOk2T4MaBgsQ1a7y0Ih9Vkm6FX485sZNl&#10;+fHrx/VutoadMcTBOwHLRQYMXefV4LSAj/fnhxJYTNIpabxDAd8YYdfc3tSyUv7i3vDcJs0oxMVK&#10;CuhTGivOY9ejlXHhR3Q0O/lgZaI2aK6CvFC4NfwxyzbcysHRhV6OeOix+2onSxqhVeawn/Tnas5P&#10;P6vi9UWHJMT93bx/ApZwTv8w/OnTDjTkdPSTU5EZAZt1viVUQF5QJWBbLtfAjkQWZQ68qfn1C80v&#10;AAAA//8DAFBLAQItABQABgAIAAAAIQC2gziS/gAAAOEBAAATAAAAAAAAAAAAAAAAAAAAAABbQ29u&#10;dGVudF9UeXBlc10ueG1sUEsBAi0AFAAGAAgAAAAhADj9If/WAAAAlAEAAAsAAAAAAAAAAAAAAAAA&#10;LwEAAF9yZWxzLy5yZWxzUEsBAi0AFAAGAAgAAAAhAOd46IwyAgAAlgQAAA4AAAAAAAAAAAAAAAAA&#10;LgIAAGRycy9lMm9Eb2MueG1sUEsBAi0AFAAGAAgAAAAhAMsXaiLfAAAACgEAAA8AAAAAAAAAAAAA&#10;AAAAjAQAAGRycy9kb3ducmV2LnhtbFBLBQYAAAAABAAEAPMAAACYBQAAAAA=&#10;" fillcolor="white [3201]" strokecolor="#ed7d31 [3205]" strokeweight="1pt">
                <v:textbox>
                  <w:txbxContent>
                    <w:p w14:paraId="04B6F9B4" w14:textId="5DBC3C0E" w:rsidR="00BD3217" w:rsidRPr="00BD3217" w:rsidRDefault="00BD3217" w:rsidP="00BD32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3217"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ข้อมูลจากระบบ </w:t>
                      </w:r>
                      <w:r w:rsidRPr="00BD3217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ITAS</w:t>
                      </w:r>
                    </w:p>
                    <w:p w14:paraId="04D16833" w14:textId="7A961C05" w:rsidR="00BD3217" w:rsidRPr="00BD3217" w:rsidRDefault="00BD3217" w:rsidP="00BD32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3217"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ในแถบเมนู </w:t>
                      </w:r>
                      <w:r w:rsidRPr="00BD3217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BD3217"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ผลการประเมิน</w:t>
                      </w:r>
                      <w:r w:rsidRPr="00BD3217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D7FB1" w14:textId="76E4425F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2418AEE6" w14:textId="6FA4E71E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61FA824C" w14:textId="139D38D6" w:rsidR="00A45E7E" w:rsidRPr="000C0294" w:rsidRDefault="00BD3217" w:rsidP="00A45E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A1E0C" wp14:editId="2672C939">
                <wp:simplePos x="0" y="0"/>
                <wp:positionH relativeFrom="column">
                  <wp:posOffset>4444365</wp:posOffset>
                </wp:positionH>
                <wp:positionV relativeFrom="paragraph">
                  <wp:posOffset>160655</wp:posOffset>
                </wp:positionV>
                <wp:extent cx="473075" cy="967740"/>
                <wp:effectExtent l="0" t="38100" r="41275" b="22860"/>
                <wp:wrapNone/>
                <wp:docPr id="8" name="Connector: Curv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075" cy="96774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E66C4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8" o:spid="_x0000_s1026" type="#_x0000_t38" style="position:absolute;margin-left:349.95pt;margin-top:12.65pt;width:37.25pt;height:76.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8i6AEAABUEAAAOAAAAZHJzL2Uyb0RvYy54bWysU02P2yAQvVfqf0DcGzub7WYbxdlDtuml&#10;alfbjzuBIUHCgAY2jv99B+x4u616aFUfkGHmvZn3GNZ359ayE2A03jV8Pqs5Aye9Mu7Q8G9fd29u&#10;OYtJOCWsd9DwHiK/27x+te7CCq780VsFyIjExVUXGn5MKayqKsojtCLOfABHQe2xFYm2eKgUio7Y&#10;W1td1fVN1XlUAb2EGOn0fgjyTeHXGmT6rHWExGzDqbdUVizrPq/VZi1WBxThaOTYhviHLlphHBWd&#10;qO5FEuwJzW9UrZHoo9dpJn1bea2NhKKB1MzrX9R8OYoARQuZE8NkU/x/tPLTaesekGzoQlzF8IBZ&#10;xVljy7Q14TvdadFFnbJzsa2fbINzYpIOr5eLevmWM0mhdzfL5XWxtRpoMl3AmD6Ab1n+abh8whOo&#10;rXeOrsfjohQQp48xURsEu6RnqHWsa/jidl7XJS16a9TOWJuDEQ/7rUV2EnS7u11NX75QoniRloSx&#10;751iqQ80gQmNcAcLY6Z1BHjWXv5Sb2Eo/giaGUUaBxfKWMJUUkgJLs0nJsrOME3tTcCx7TzPfwKO&#10;+RkKZWT/BjwhSmXv0gRujfM4mPayejpfWtZD/sWBQXe2YO9VX6aiWEOzV1wd30ke7p/3Bf78mjc/&#10;AAAA//8DAFBLAwQUAAYACAAAACEAnPNBsd4AAAAKAQAADwAAAGRycy9kb3ducmV2LnhtbEyPsU7D&#10;MBBAdyT+wTokFkQdQlo3IU6FImCsRGHo6MTXJGpsB9ttw99zTDCe7undu3Izm5Gd0YfBWQkPiwQY&#10;2tbpwXYSPj9e79fAQlRWq9FZlPCNATbV9VWpCu0u9h3Pu9gxkthQKAl9jFPBeWh7NCos3ISWdgfn&#10;jYo0+o5rry4kNyNPk2TFjRosXejVhHWP7XF3MhLSbhua1Gcvb/XyuOfb+m79NaGUtzfz8xOwiHP8&#10;g+E3n9KhoqbGnawObJSwyvOcUJItH4ERIESWAWuIFEIAr0r+/4XqBwAA//8DAFBLAQItABQABgAI&#10;AAAAIQC2gziS/gAAAOEBAAATAAAAAAAAAAAAAAAAAAAAAABbQ29udGVudF9UeXBlc10ueG1sUEsB&#10;Ai0AFAAGAAgAAAAhADj9If/WAAAAlAEAAAsAAAAAAAAAAAAAAAAALwEAAF9yZWxzLy5yZWxzUEsB&#10;Ai0AFAAGAAgAAAAhAGD5HyLoAQAAFQQAAA4AAAAAAAAAAAAAAAAALgIAAGRycy9lMm9Eb2MueG1s&#10;UEsBAi0AFAAGAAgAAAAhAJzzQbHeAAAACgEAAA8AAAAAAAAAAAAAAAAAQgQAAGRycy9kb3ducmV2&#10;LnhtbFBLBQYAAAAABAAEAPMAAABNBQAAAAA=&#10;" adj="10800" strokecolor="red" strokeweight="3pt">
                <v:stroke endarrow="block" joinstyle="miter"/>
              </v:shape>
            </w:pict>
          </mc:Fallback>
        </mc:AlternateContent>
      </w:r>
    </w:p>
    <w:p w14:paraId="62658828" w14:textId="0B3705F6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6C254B9B" w14:textId="77777777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6DD27AC8" w14:textId="77777777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3EBD4610" w14:textId="77777777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7E35B3F1" w14:textId="77777777" w:rsidR="00A45E7E" w:rsidRPr="000C0294" w:rsidRDefault="00A45E7E" w:rsidP="00A45E7E">
      <w:pPr>
        <w:rPr>
          <w:rFonts w:ascii="TH SarabunPSK" w:hAnsi="TH SarabunPSK" w:cs="TH SarabunPSK"/>
          <w:sz w:val="32"/>
          <w:szCs w:val="32"/>
        </w:rPr>
      </w:pPr>
    </w:p>
    <w:p w14:paraId="6D452679" w14:textId="77777777" w:rsidR="00A45E7E" w:rsidRPr="000C0294" w:rsidRDefault="00A45E7E" w:rsidP="00A45E7E">
      <w:pPr>
        <w:tabs>
          <w:tab w:val="left" w:pos="1505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820"/>
        <w:gridCol w:w="2312"/>
      </w:tblGrid>
      <w:tr w:rsidR="00A45E7E" w:rsidRPr="000C0294" w14:paraId="45835B0C" w14:textId="77777777" w:rsidTr="00BD3217">
        <w:trPr>
          <w:jc w:val="center"/>
        </w:trPr>
        <w:tc>
          <w:tcPr>
            <w:tcW w:w="2263" w:type="dxa"/>
          </w:tcPr>
          <w:p w14:paraId="10E1EEF7" w14:textId="77777777" w:rsidR="00A45E7E" w:rsidRPr="000C0294" w:rsidRDefault="00A45E7E" w:rsidP="00994908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4820" w:type="dxa"/>
          </w:tcPr>
          <w:p w14:paraId="469928B6" w14:textId="77777777" w:rsidR="00A45E7E" w:rsidRPr="000C0294" w:rsidRDefault="00A45E7E" w:rsidP="00994908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</w:p>
        </w:tc>
        <w:tc>
          <w:tcPr>
            <w:tcW w:w="2312" w:type="dxa"/>
          </w:tcPr>
          <w:p w14:paraId="7CBBA3AF" w14:textId="77777777" w:rsidR="00A45E7E" w:rsidRPr="000C0294" w:rsidRDefault="00A45E7E" w:rsidP="00994908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14447" w:rsidRPr="000C0294" w14:paraId="687BC95B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5B48B98B" w14:textId="77777777" w:rsidR="00614447" w:rsidRPr="000C0294" w:rsidRDefault="00614447" w:rsidP="00675E36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4820" w:type="dxa"/>
          </w:tcPr>
          <w:p w14:paraId="1002EFB4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312" w:type="dxa"/>
          </w:tcPr>
          <w:p w14:paraId="5BB27693" w14:textId="685EA7AF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99.78</w:t>
            </w:r>
          </w:p>
        </w:tc>
      </w:tr>
      <w:tr w:rsidR="00614447" w:rsidRPr="000C0294" w14:paraId="0CDEF522" w14:textId="77777777" w:rsidTr="00BD3217">
        <w:trPr>
          <w:jc w:val="center"/>
        </w:trPr>
        <w:tc>
          <w:tcPr>
            <w:tcW w:w="2263" w:type="dxa"/>
            <w:vMerge/>
          </w:tcPr>
          <w:p w14:paraId="6FE88DBC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79251CB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312" w:type="dxa"/>
          </w:tcPr>
          <w:p w14:paraId="5358B32F" w14:textId="65DAD0AA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99.78</w:t>
            </w:r>
          </w:p>
        </w:tc>
      </w:tr>
      <w:tr w:rsidR="00614447" w:rsidRPr="000C0294" w14:paraId="64C5891F" w14:textId="77777777" w:rsidTr="00BD3217">
        <w:trPr>
          <w:jc w:val="center"/>
        </w:trPr>
        <w:tc>
          <w:tcPr>
            <w:tcW w:w="2263" w:type="dxa"/>
            <w:vMerge/>
          </w:tcPr>
          <w:p w14:paraId="606ED1C5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726A28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2312" w:type="dxa"/>
          </w:tcPr>
          <w:p w14:paraId="3E5F301C" w14:textId="2BF06B34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</w:p>
        </w:tc>
      </w:tr>
      <w:tr w:rsidR="00614447" w:rsidRPr="000C0294" w14:paraId="2C46FBB9" w14:textId="77777777" w:rsidTr="00BD3217">
        <w:trPr>
          <w:jc w:val="center"/>
        </w:trPr>
        <w:tc>
          <w:tcPr>
            <w:tcW w:w="2263" w:type="dxa"/>
            <w:vMerge/>
          </w:tcPr>
          <w:p w14:paraId="092A5A22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8D08519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การใช้ทรัพย์สินของราชการ</w:t>
            </w:r>
          </w:p>
        </w:tc>
        <w:tc>
          <w:tcPr>
            <w:tcW w:w="2312" w:type="dxa"/>
          </w:tcPr>
          <w:p w14:paraId="328ED325" w14:textId="42DFFD36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98.45</w:t>
            </w:r>
          </w:p>
        </w:tc>
      </w:tr>
      <w:tr w:rsidR="00614447" w:rsidRPr="000C0294" w14:paraId="106C6102" w14:textId="77777777" w:rsidTr="00BD3217">
        <w:trPr>
          <w:jc w:val="center"/>
        </w:trPr>
        <w:tc>
          <w:tcPr>
            <w:tcW w:w="2263" w:type="dxa"/>
            <w:vMerge/>
          </w:tcPr>
          <w:p w14:paraId="3A33B469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C9CEF91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การแก้ไขปัญหาการทุจริต</w:t>
            </w:r>
          </w:p>
        </w:tc>
        <w:tc>
          <w:tcPr>
            <w:tcW w:w="2312" w:type="dxa"/>
          </w:tcPr>
          <w:p w14:paraId="5B9F7C32" w14:textId="3B86DBA0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97.33</w:t>
            </w:r>
          </w:p>
        </w:tc>
      </w:tr>
      <w:tr w:rsidR="00614447" w:rsidRPr="000C0294" w14:paraId="348CB3C1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28D25136" w14:textId="77777777" w:rsidR="00614447" w:rsidRPr="000C0294" w:rsidRDefault="00614447" w:rsidP="00675E36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4820" w:type="dxa"/>
          </w:tcPr>
          <w:p w14:paraId="27824309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2312" w:type="dxa"/>
          </w:tcPr>
          <w:p w14:paraId="4B526F82" w14:textId="7A2FB371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98.94</w:t>
            </w:r>
          </w:p>
        </w:tc>
      </w:tr>
      <w:tr w:rsidR="00614447" w:rsidRPr="000C0294" w14:paraId="4B6B9924" w14:textId="77777777" w:rsidTr="00BD3217">
        <w:trPr>
          <w:jc w:val="center"/>
        </w:trPr>
        <w:tc>
          <w:tcPr>
            <w:tcW w:w="2263" w:type="dxa"/>
            <w:vMerge/>
          </w:tcPr>
          <w:p w14:paraId="14D8D1AD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CF0962A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93C34">
              <w:rPr>
                <w:rFonts w:ascii="TH SarabunIT๙" w:hAnsi="TH SarabunIT๙" w:cs="TH SarabunIT๙"/>
              </w:rPr>
              <w:t xml:space="preserve">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2312" w:type="dxa"/>
          </w:tcPr>
          <w:p w14:paraId="14BDAB91" w14:textId="7DD80D8C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97.27</w:t>
            </w:r>
          </w:p>
        </w:tc>
      </w:tr>
      <w:tr w:rsidR="00614447" w:rsidRPr="000C0294" w14:paraId="7DD6B785" w14:textId="77777777" w:rsidTr="00BD3217">
        <w:trPr>
          <w:jc w:val="center"/>
        </w:trPr>
        <w:tc>
          <w:tcPr>
            <w:tcW w:w="2263" w:type="dxa"/>
            <w:vMerge/>
          </w:tcPr>
          <w:p w14:paraId="79DECE25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3975A00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2312" w:type="dxa"/>
          </w:tcPr>
          <w:p w14:paraId="106495E2" w14:textId="233A79A8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96.42</w:t>
            </w:r>
          </w:p>
        </w:tc>
      </w:tr>
      <w:tr w:rsidR="00614447" w:rsidRPr="000C0294" w14:paraId="706D2BE1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314B60E7" w14:textId="77777777" w:rsidR="00614447" w:rsidRPr="000C0294" w:rsidRDefault="00614447" w:rsidP="00675E36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0294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4820" w:type="dxa"/>
          </w:tcPr>
          <w:p w14:paraId="33D153DD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312" w:type="dxa"/>
          </w:tcPr>
          <w:p w14:paraId="008B05E1" w14:textId="36A051C7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46.75</w:t>
            </w:r>
          </w:p>
        </w:tc>
      </w:tr>
      <w:tr w:rsidR="00614447" w:rsidRPr="000C0294" w14:paraId="5880E552" w14:textId="77777777" w:rsidTr="00BD3217">
        <w:trPr>
          <w:jc w:val="center"/>
        </w:trPr>
        <w:tc>
          <w:tcPr>
            <w:tcW w:w="2263" w:type="dxa"/>
            <w:vMerge/>
          </w:tcPr>
          <w:p w14:paraId="273937D9" w14:textId="77777777" w:rsidR="00614447" w:rsidRPr="000C0294" w:rsidRDefault="00614447" w:rsidP="00675E36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9204E6E" w14:textId="77777777" w:rsidR="00614447" w:rsidRPr="00193C34" w:rsidRDefault="00614447" w:rsidP="00675E3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93C34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193C3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312" w:type="dxa"/>
          </w:tcPr>
          <w:p w14:paraId="476DC08E" w14:textId="14D440E5" w:rsidR="00614447" w:rsidRPr="00675E36" w:rsidRDefault="004C7CAD" w:rsidP="00675E36">
            <w:pPr>
              <w:tabs>
                <w:tab w:val="left" w:pos="15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</w:tr>
    </w:tbl>
    <w:p w14:paraId="63EA5D8B" w14:textId="77777777" w:rsidR="00A45E7E" w:rsidRPr="000C0294" w:rsidRDefault="00A45E7E" w:rsidP="00A45E7E">
      <w:pPr>
        <w:tabs>
          <w:tab w:val="left" w:pos="1505"/>
        </w:tabs>
        <w:rPr>
          <w:rFonts w:ascii="TH SarabunPSK" w:hAnsi="TH SarabunPSK" w:cs="TH SarabunPSK"/>
          <w:sz w:val="32"/>
          <w:szCs w:val="32"/>
        </w:rPr>
      </w:pPr>
    </w:p>
    <w:p w14:paraId="0C144A0E" w14:textId="0DB91F95" w:rsidR="00A45E7E" w:rsidRPr="000C0294" w:rsidRDefault="00A45E7E" w:rsidP="00913C76">
      <w:pPr>
        <w:tabs>
          <w:tab w:val="left" w:pos="1505"/>
        </w:tabs>
        <w:spacing w:after="360"/>
        <w:rPr>
          <w:rFonts w:ascii="TH SarabunPSK" w:hAnsi="TH SarabunPSK" w:cs="TH SarabunPSK"/>
          <w:sz w:val="32"/>
          <w:szCs w:val="32"/>
        </w:rPr>
      </w:pPr>
      <w:r w:rsidRPr="000C0294">
        <w:rPr>
          <w:rFonts w:ascii="TH SarabunPSK" w:hAnsi="TH SarabunPSK" w:cs="TH SarabunPSK"/>
          <w:sz w:val="32"/>
          <w:szCs w:val="32"/>
          <w:cs/>
        </w:rPr>
        <w:lastRenderedPageBreak/>
        <w:t xml:space="preserve">เปรียบเทียบผลการประเมิน </w:t>
      </w:r>
      <w:r w:rsidRPr="000C0294">
        <w:rPr>
          <w:rFonts w:ascii="TH SarabunPSK" w:hAnsi="TH SarabunPSK" w:cs="TH SarabunPSK"/>
          <w:sz w:val="32"/>
          <w:szCs w:val="32"/>
        </w:rPr>
        <w:t xml:space="preserve">ITA </w:t>
      </w:r>
      <w:r w:rsidRPr="000C0294">
        <w:rPr>
          <w:rFonts w:ascii="TH SarabunPSK" w:hAnsi="TH SarabunPSK" w:cs="TH SarabunPSK"/>
          <w:sz w:val="32"/>
          <w:szCs w:val="32"/>
          <w:cs/>
        </w:rPr>
        <w:t>จำแนกตามตัวชี้วัด</w:t>
      </w:r>
      <w:r w:rsidR="003E06C4" w:rsidRPr="000C0294">
        <w:rPr>
          <w:rFonts w:ascii="TH SarabunPSK" w:hAnsi="TH SarabunPSK" w:cs="TH SarabunPSK"/>
          <w:noProof/>
        </w:rPr>
        <w:drawing>
          <wp:inline distT="0" distB="0" distL="0" distR="0" wp14:anchorId="2EE5CAD1" wp14:editId="29E1D402">
            <wp:extent cx="5655310" cy="3572539"/>
            <wp:effectExtent l="0" t="0" r="2540" b="8890"/>
            <wp:docPr id="2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320ACC" w14:textId="4BF149DE" w:rsidR="00A57711" w:rsidRPr="00913C76" w:rsidRDefault="00A45E7E" w:rsidP="00A57711">
      <w:pPr>
        <w:spacing w:after="1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72864">
        <w:rPr>
          <w:rFonts w:ascii="TH SarabunPSK" w:hAnsi="TH SarabunPSK" w:cs="TH SarabunPSK"/>
          <w:spacing w:val="-8"/>
        </w:rPr>
        <w:tab/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เมื่อเทียบกับผลการประเมิน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ITA 2568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กับผลการประเมิน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ITA 2567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>รายตัวชี้วัด พบว่า ตัวชี้วัดที่มีค่าคะแนนเพิ่มขึ้นสูงสุด</w:t>
      </w:r>
      <w:r w:rsidR="00A57711"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คือ ตัวชี้วัดที่ </w:t>
      </w:r>
      <w:r w:rsidR="007418BF"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โดยมีค่าคะแนนเพิ่มขึ้น </w:t>
      </w:r>
      <w:r w:rsidR="007418BF"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</w:rPr>
        <w:t>.</w:t>
      </w:r>
      <w:r w:rsidR="007418BF"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>22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คะแนนเมื่อเทียบกับปีที่ผ่านมา ซึ่งเป็นตัวชี้วัดที่มีวัตถุประสงค์เพื่อประเมินการ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  <w:cs/>
        </w:rPr>
        <w:t>การใช้ทรัพย์สินของหน่วยงาน โดยบุคลากรในหน่วยงานไม่มีพฤติกรรมนำทรัพย์สินของหน่วยงานไปเป็นของตนเองหรือนำไปให้ผู้อื่น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A57711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สำหรับตัวชี้วัดที่มีค่าคะแนนเพิ่มสูงขึ้นรองลงมาคือ </w:t>
      </w:r>
      <w:r w:rsidR="007418BF" w:rsidRPr="00913C76">
        <w:rPr>
          <w:rFonts w:ascii="TH SarabunIT๙" w:hAnsi="TH SarabunIT๙" w:cs="TH SarabunIT๙"/>
          <w:spacing w:val="-8"/>
          <w:sz w:val="32"/>
          <w:szCs w:val="32"/>
          <w:cs/>
        </w:rPr>
        <w:t>ตัวชี้วัดที่ 8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7418BF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โดยมีค่าคะแนนเพิ่มขึ้น 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>8</w:t>
      </w:r>
      <w:r w:rsidR="007418BF" w:rsidRPr="00913C76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>72</w:t>
      </w:r>
      <w:r w:rsidR="007418BF"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คะแนนเมื่อเทียบกับปีที่ผ่านมา ซึ่งเป็นตัวชี้วัดที่มีวัตถุประสงค์เพื่อประเมินการรับรู้ของผู้รับบริการ ผู้มาติดต่อ หรือผู้มีส่วนได้ส่วนเสียของหน่วยงานต่อการปรับปรุงระบบการทำงาน  ในประเด็นที่เกี่ยวข้องกับการปรับปรุงพัฒนาหน่วยงานทั้งการปฏิบัติงานของเจ้าหน้าที่ และกระบวนการทำงาน ขั้นตอน วิธีการบริการ และการพัฒนาการให้บริการผ่านทางออนไลน์ให้สะดวกรวดเร็วมากยิ่งขึ้น รวมไปถึงการเปิดโอกาสให้บุคคลภายนอกได้เข้าไปมีส่วนร่วมในการปรับปรุงพัฒนาการดำเนินงานให้ดีขึ้นและเกิดความโปร่งใสมากยิ่งขึ้น สำหรับตัวชี้วัดที่มีค่าคะแนนเพิ่มสูงขึ้นรองลงมาคือ</w:t>
      </w:r>
    </w:p>
    <w:p w14:paraId="37D51D89" w14:textId="72AB3CE1" w:rsidR="00A57711" w:rsidRPr="00913C76" w:rsidRDefault="00A57711" w:rsidP="00A57711">
      <w:pPr>
        <w:spacing w:after="0" w:line="360" w:lineRule="exact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นอกจากนี้ ตัวชี้วัดที่มีค่าคะแนนลดลงจากปีที่ผ่านมา  มี 2 ตัวชี้วัด คือ ตัวชี้วัดที่  </w:t>
      </w:r>
      <w:r w:rsidRPr="00913C76">
        <w:rPr>
          <w:rFonts w:ascii="TH SarabunIT๙" w:hAnsi="TH SarabunIT๙" w:cs="TH SarabunIT๙"/>
          <w:spacing w:val="-8"/>
          <w:sz w:val="32"/>
          <w:szCs w:val="32"/>
        </w:rPr>
        <w:t>9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การเปิดเผยข้อมูล </w:t>
      </w:r>
      <w:r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 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โดยมีค่าคะแนนลดลงจากปีที่ผ่านมา 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>53.25</w:t>
      </w:r>
      <w:r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และตัวชี้วัดที่  </w:t>
      </w:r>
      <w:r w:rsidRPr="00913C76">
        <w:rPr>
          <w:rFonts w:ascii="TH SarabunIT๙" w:hAnsi="TH SarabunIT๙" w:cs="TH SarabunIT๙"/>
          <w:spacing w:val="-8"/>
          <w:sz w:val="32"/>
          <w:szCs w:val="32"/>
        </w:rPr>
        <w:t>10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การป้องกันการทุจริต ค่าคะแนนลดลง               จากปีที่ผ่านมา </w:t>
      </w:r>
      <w:r w:rsidR="00913C76" w:rsidRPr="00913C76">
        <w:rPr>
          <w:rFonts w:ascii="TH SarabunIT๙" w:hAnsi="TH SarabunIT๙" w:cs="TH SarabunIT๙"/>
          <w:spacing w:val="-8"/>
          <w:sz w:val="32"/>
          <w:szCs w:val="32"/>
        </w:rPr>
        <w:t>10</w:t>
      </w:r>
      <w:r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 จะเห็นได้ชัดว่าตัวชี้วัดที่  </w:t>
      </w:r>
      <w:r w:rsidRPr="00913C76">
        <w:rPr>
          <w:rFonts w:ascii="TH SarabunIT๙" w:hAnsi="TH SarabunIT๙" w:cs="TH SarabunIT๙"/>
          <w:spacing w:val="-8"/>
          <w:sz w:val="32"/>
          <w:szCs w:val="32"/>
        </w:rPr>
        <w:t xml:space="preserve">9 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>การเปิดเผยข้อมูล คะแนนเฉลี่ยไม่ผ่านเกณฑ์ค่าเป้าหมาย หน่วยงานควรเปิดเผยข้อมูลให้เป็นปัจจุบันบนเว็บไซต์ของหน่วยงาน เพื่อเปิดเผยข้อมูลต่าง ๆ ของหน่วยงานให้สาธารณชนได้รับทราบใน 5 ประเด็น คือ (1) ข้อมูลพื้นฐาน ได้แก่ ข้อมูลพื้นฐาน การประชาสัมพันธ์ (2) การบริหารงานและการใช้จ่ายงบประมาณ ได้แก่ แผนการดำเนินงานและงบประมาณ การปฏิบัติงาน</w:t>
      </w:r>
      <w:r w:rsidRPr="00913C7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13C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และการให้บริการและการติดต่อประสานงาน (3) การจัดซื้อจัดจ้าง (4) การบริหารและพัฒนาทรัพยากรบุคคล ได้แก่ แผนการบริหารทรัพยากรบุคคล การดำเนินการตามแผนการบริหารทรัพยากรบุคคล และประมวลจริยธรรมและการขับเคลื่อนจริยธรรม (5) การส่งเสริมความโปร่งใส ได้แก่ การจัดการเรื่องร้องเรียนการทุจริตและประพฤติมิชอบ และการเปิดโอกาสให้เกิดการมีส่วนร่วม หน่วยงานควรปรับปรุงพัฒนาการเปิดเผยข้อมูลให้ดีขึ้นและเกิดความโปร่งใสมากยิ่งขึ้น </w:t>
      </w:r>
    </w:p>
    <w:p w14:paraId="08393312" w14:textId="21E737A6" w:rsidR="00675E36" w:rsidRPr="003E06C4" w:rsidRDefault="00A45E7E" w:rsidP="00A5771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E06C4">
        <w:rPr>
          <w:rFonts w:ascii="TH SarabunIT๙" w:hAnsi="TH SarabunIT๙" w:cs="TH SarabunIT๙"/>
          <w:cs/>
        </w:rPr>
        <w:lastRenderedPageBreak/>
        <w:tab/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เพื่อเป็นการยกระดับผลการประเมินคุณธรรมและความโปร่งใสในการดำเนินงานของหน่วยงานภาครัฐ ประจำปีงบประมาณ พ.ศ. 256</w:t>
      </w:r>
      <w:r w:rsidR="00675E36" w:rsidRPr="003E06C4">
        <w:rPr>
          <w:rFonts w:ascii="TH SarabunIT๙" w:hAnsi="TH SarabunIT๙" w:cs="TH SarabunIT๙"/>
          <w:sz w:val="32"/>
          <w:szCs w:val="32"/>
        </w:rPr>
        <w:t>9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644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46448" w:rsidRPr="00193C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13C76">
        <w:rPr>
          <w:rFonts w:ascii="TH SarabunIT๙" w:hAnsi="TH SarabunIT๙" w:cs="TH SarabunIT๙" w:hint="cs"/>
          <w:sz w:val="32"/>
          <w:szCs w:val="32"/>
          <w:cs/>
        </w:rPr>
        <w:t>โนนยอ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>วิเคราะห์ผล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ประจำปีงบประมาณ พ.ศ. 2568 </w:t>
      </w:r>
      <w:r w:rsidR="00BB79E5">
        <w:rPr>
          <w:rFonts w:ascii="TH SarabunIT๙" w:hAnsi="TH SarabunIT๙" w:cs="TH SarabunIT๙" w:hint="cs"/>
          <w:sz w:val="32"/>
          <w:szCs w:val="32"/>
          <w:cs/>
        </w:rPr>
        <w:t>เพื่อนำผลการวิเคราะห์ไปสู่การปรับปรุง หรือพัฒนาองค์กรหรือรักษาระดับ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ให้คลอบคลุมทั้ง 10 ตัวชี้วัด 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1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2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  <w:r w:rsidR="00BB7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3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>4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 xml:space="preserve"> การใช้ทรัพย์สินของราชการ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>5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การแก้ไขปัญหาการทุจริต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6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9E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>7</w:t>
      </w:r>
      <w:r w:rsidR="00C81D0E" w:rsidRPr="00193C34">
        <w:rPr>
          <w:rFonts w:ascii="TH SarabunIT๙" w:hAnsi="TH SarabunIT๙" w:cs="TH SarabunIT๙"/>
        </w:rPr>
        <w:t xml:space="preserve">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8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การปรับปรุงการทำงาน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9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9E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และ ตัวชี้วัดที่ </w:t>
      </w:r>
      <w:r w:rsidR="00C81D0E" w:rsidRPr="00193C34">
        <w:rPr>
          <w:rFonts w:ascii="TH SarabunIT๙" w:hAnsi="TH SarabunIT๙" w:cs="TH SarabunIT๙"/>
          <w:sz w:val="32"/>
          <w:szCs w:val="32"/>
        </w:rPr>
        <w:t xml:space="preserve">10 </w:t>
      </w:r>
      <w:r w:rsidR="00C81D0E" w:rsidRPr="00193C34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  <w:r w:rsidR="00C81D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5E36" w:rsidRPr="00E72864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  <w:r w:rsidR="00675E36" w:rsidRPr="003E06C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63CBFBF" w14:textId="59F31C87" w:rsidR="00746448" w:rsidRPr="00781E7E" w:rsidRDefault="00746448" w:rsidP="00746448">
      <w:pPr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81E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</w:t>
      </w:r>
      <w:r w:rsidR="00BB79E5" w:rsidRPr="00BB7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1 การปฏิบัติหน้าที่ </w:t>
      </w:r>
      <w:r w:rsidRPr="00781E7E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746448" w:rsidRPr="00781E7E" w14:paraId="5B7B5B22" w14:textId="77777777" w:rsidTr="007650F4">
        <w:trPr>
          <w:tblHeader/>
        </w:trPr>
        <w:tc>
          <w:tcPr>
            <w:tcW w:w="7508" w:type="dxa"/>
          </w:tcPr>
          <w:p w14:paraId="7394EAE9" w14:textId="77777777" w:rsidR="00746448" w:rsidRPr="00781E7E" w:rsidRDefault="00746448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3304D565" w14:textId="77777777" w:rsidR="00746448" w:rsidRPr="00781E7E" w:rsidRDefault="00746448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A57711" w:rsidRPr="00781E7E" w14:paraId="0E3648C5" w14:textId="77777777" w:rsidTr="007650F4">
        <w:tc>
          <w:tcPr>
            <w:tcW w:w="7508" w:type="dxa"/>
          </w:tcPr>
          <w:p w14:paraId="26640038" w14:textId="1BE65322" w:rsidR="00A57711" w:rsidRPr="00940048" w:rsidRDefault="00A57711" w:rsidP="00A57711">
            <w:pPr>
              <w:tabs>
                <w:tab w:val="left" w:pos="1505"/>
              </w:tabs>
              <w:spacing w:line="36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i1</w:t>
            </w:r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161D9"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1887" w:type="dxa"/>
          </w:tcPr>
          <w:p w14:paraId="65692827" w14:textId="29A0EBEA" w:rsidR="00A57711" w:rsidRPr="00940048" w:rsidRDefault="006D0098" w:rsidP="00A5771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</w:t>
            </w:r>
            <w:r w:rsidR="00A57711"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</w:t>
            </w:r>
          </w:p>
        </w:tc>
      </w:tr>
      <w:tr w:rsidR="00A57711" w:rsidRPr="00781E7E" w14:paraId="6BEDA595" w14:textId="77777777" w:rsidTr="007650F4">
        <w:trPr>
          <w:trHeight w:val="451"/>
        </w:trPr>
        <w:tc>
          <w:tcPr>
            <w:tcW w:w="7508" w:type="dxa"/>
          </w:tcPr>
          <w:p w14:paraId="539276EC" w14:textId="77777777" w:rsidR="00A57711" w:rsidRPr="00940048" w:rsidRDefault="00A57711" w:rsidP="00A57711">
            <w:pPr>
              <w:tabs>
                <w:tab w:val="left" w:pos="1505"/>
              </w:tabs>
              <w:spacing w:line="36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proofErr w:type="spellEnd"/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 เจ้าหน้าที่ในหน่วยงานของท่าน มีการเลือกปฏิบัติอย่างไม่เป็นธรรม ต่อผู้ที่มาติดต่อหรือผู้รับบริการ มากน้อยเพียงใด</w:t>
            </w:r>
          </w:p>
        </w:tc>
        <w:tc>
          <w:tcPr>
            <w:tcW w:w="1887" w:type="dxa"/>
          </w:tcPr>
          <w:p w14:paraId="34E90EE8" w14:textId="2B569D56" w:rsidR="00A57711" w:rsidRPr="00940048" w:rsidRDefault="006D0098" w:rsidP="00A5771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A57711" w:rsidRPr="00781E7E" w14:paraId="104230DF" w14:textId="77777777" w:rsidTr="007650F4">
        <w:tc>
          <w:tcPr>
            <w:tcW w:w="7508" w:type="dxa"/>
          </w:tcPr>
          <w:p w14:paraId="16F63407" w14:textId="77777777" w:rsidR="00A57711" w:rsidRPr="00940048" w:rsidRDefault="00A57711" w:rsidP="00A57711">
            <w:pPr>
              <w:tabs>
                <w:tab w:val="left" w:pos="1505"/>
              </w:tabs>
              <w:spacing w:line="36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proofErr w:type="spellEnd"/>
            <w:r w:rsidRPr="009400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 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1887" w:type="dxa"/>
          </w:tcPr>
          <w:p w14:paraId="7E369D6C" w14:textId="5A0F350D" w:rsidR="00A57711" w:rsidRPr="00940048" w:rsidRDefault="006D0098" w:rsidP="00A5771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017598" w:rsidRPr="00781E7E" w14:paraId="28C61ADC" w14:textId="77777777" w:rsidTr="007650F4">
        <w:tc>
          <w:tcPr>
            <w:tcW w:w="7508" w:type="dxa"/>
          </w:tcPr>
          <w:p w14:paraId="3CF03FCD" w14:textId="59724E19" w:rsidR="00017598" w:rsidRPr="00017598" w:rsidRDefault="00017598" w:rsidP="00017598">
            <w:pPr>
              <w:tabs>
                <w:tab w:val="left" w:pos="1505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75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รวมคะแนนเฉลี่ย</w:t>
            </w:r>
          </w:p>
        </w:tc>
        <w:tc>
          <w:tcPr>
            <w:tcW w:w="1887" w:type="dxa"/>
          </w:tcPr>
          <w:p w14:paraId="67CC6EDE" w14:textId="77777777" w:rsidR="00017598" w:rsidRPr="00781E7E" w:rsidRDefault="00017598" w:rsidP="00A57711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299F9E" w14:textId="1897CB49" w:rsidR="00614447" w:rsidRPr="00746448" w:rsidRDefault="00781E7E" w:rsidP="003161D9">
      <w:pPr>
        <w:spacing w:before="240" w:after="0" w:line="36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0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จากการวิเคราะห์ข้อคำถาม </w:t>
      </w:r>
      <w:r w:rsidRPr="006D0098">
        <w:rPr>
          <w:rFonts w:ascii="TH SarabunIT๙" w:hAnsi="TH SarabunIT๙" w:cs="TH SarabunIT๙"/>
          <w:spacing w:val="-6"/>
          <w:sz w:val="32"/>
          <w:szCs w:val="32"/>
        </w:rPr>
        <w:t xml:space="preserve">ITA </w:t>
      </w:r>
      <w:r w:rsidRPr="006D0098">
        <w:rPr>
          <w:rFonts w:ascii="TH SarabunIT๙" w:hAnsi="TH SarabunIT๙" w:cs="TH SarabunIT๙"/>
          <w:spacing w:val="-6"/>
          <w:sz w:val="32"/>
          <w:szCs w:val="32"/>
          <w:cs/>
        </w:rPr>
        <w:t>ใน</w:t>
      </w:r>
      <w:r w:rsidR="00BB79E5" w:rsidRPr="006D00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B79E5" w:rsidRPr="006D009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ตัวชี้วัดที่ 1 การปฏิบัติหน้าที่</w:t>
      </w:r>
      <w:r w:rsidRPr="006D009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6D0098">
        <w:rPr>
          <w:rFonts w:ascii="TH SarabunIT๙" w:hAnsi="TH SarabunIT๙" w:cs="TH SarabunIT๙"/>
          <w:spacing w:val="-6"/>
          <w:sz w:val="32"/>
          <w:szCs w:val="32"/>
          <w:cs/>
        </w:rPr>
        <w:t>พบว่า องค์การบริหารส่วนตำบล</w:t>
      </w:r>
      <w:r w:rsidR="006D0098" w:rsidRPr="006D0098">
        <w:rPr>
          <w:rFonts w:ascii="TH SarabunIT๙" w:hAnsi="TH SarabunIT๙" w:cs="TH SarabunIT๙" w:hint="cs"/>
          <w:spacing w:val="-6"/>
          <w:sz w:val="32"/>
          <w:szCs w:val="32"/>
          <w:cs/>
        </w:rPr>
        <w:t>โนนยอ</w:t>
      </w:r>
      <w:r w:rsidRPr="00781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1D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</w:t>
      </w:r>
      <w:r w:rsidR="003161D9" w:rsidRPr="009F31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มีผลคะแนนเฉลี่ยในแต่ละข้อคำถาม 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6D0098">
        <w:rPr>
          <w:rFonts w:ascii="TH SarabunIT๙" w:hAnsi="TH SarabunIT๙" w:cs="TH SarabunIT๙" w:hint="cs"/>
          <w:sz w:val="32"/>
          <w:szCs w:val="32"/>
          <w:cs/>
        </w:rPr>
        <w:t>85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 </w:t>
      </w:r>
      <w:r w:rsidR="003161D9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3161D9" w:rsidRPr="003161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การปฏิบัติงานหรือให้บริการของเจ้าหน้าที่ในหน่วยงาน</w:t>
      </w:r>
      <w:r w:rsidR="003161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3161D9">
        <w:rPr>
          <w:rFonts w:ascii="TH SarabunIT๙" w:hAnsi="TH SarabunIT๙" w:cs="TH SarabunIT๙"/>
          <w:sz w:val="32"/>
          <w:szCs w:val="32"/>
        </w:rPr>
        <w:t xml:space="preserve">i1 </w:t>
      </w:r>
      <w:r w:rsidR="003161D9" w:rsidRPr="003161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การปฏิบัติงานหรือให้บริการ</w:t>
      </w:r>
      <w:r w:rsidR="003161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="003161D9" w:rsidRPr="003161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ของเจ้าหน้าที่ในหน่วยงานของท่านเป็นไปตามขั้นตอนและระยะเวลา มากน้อยเพียงใด</w:t>
      </w:r>
      <w:r w:rsidR="003161D9">
        <w:rPr>
          <w:rFonts w:ascii="TH SarabunIT๙" w:hAnsi="TH SarabunIT๙" w:cs="TH SarabunIT๙"/>
          <w:sz w:val="32"/>
          <w:szCs w:val="32"/>
        </w:rPr>
        <w:t xml:space="preserve"> 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>มีคะแนนเฉลี่ยน้อยที่สุด คือ</w:t>
      </w:r>
      <w:r w:rsidR="003161D9">
        <w:rPr>
          <w:rFonts w:ascii="TH SarabunIT๙" w:hAnsi="TH SarabunIT๙" w:cs="TH SarabunIT๙"/>
          <w:sz w:val="32"/>
          <w:szCs w:val="32"/>
        </w:rPr>
        <w:t xml:space="preserve"> 9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161D9">
        <w:rPr>
          <w:rFonts w:ascii="TH SarabunIT๙" w:hAnsi="TH SarabunIT๙" w:cs="TH SarabunIT๙"/>
          <w:sz w:val="32"/>
          <w:szCs w:val="32"/>
        </w:rPr>
        <w:t>.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3161D9">
        <w:rPr>
          <w:rFonts w:ascii="TH SarabunIT๙" w:hAnsi="TH SarabunIT๙" w:cs="TH SarabunIT๙"/>
          <w:sz w:val="32"/>
          <w:szCs w:val="32"/>
        </w:rPr>
        <w:t xml:space="preserve"> </w:t>
      </w:r>
      <w:r w:rsidR="003161D9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161D9">
        <w:rPr>
          <w:rFonts w:ascii="TH SarabunIT๙" w:hAnsi="TH SarabunIT๙" w:cs="TH SarabunIT๙"/>
          <w:sz w:val="32"/>
          <w:szCs w:val="32"/>
        </w:rPr>
        <w:t xml:space="preserve"> </w:t>
      </w:r>
      <w:r w:rsidR="003161D9"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="003161D9" w:rsidRPr="003161D9">
        <w:rPr>
          <w:rFonts w:ascii="TH SarabunIT๙" w:hAnsi="TH SarabunIT๙" w:cs="TH SarabunIT๙"/>
          <w:sz w:val="32"/>
          <w:szCs w:val="32"/>
          <w:cs/>
        </w:rPr>
        <w:t>เจ้าหน้าที่ของหน่วยงานปฏิบัติหรือให้บริการแก่บุคคลภายนอก ไม่เป็นไปตามขั้นตอนและระยะเวลา</w:t>
      </w:r>
      <w:r w:rsidR="00174D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60C69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ดังนั้น องค์การบริหารส่วน</w:t>
      </w:r>
      <w:r w:rsidR="006D0098">
        <w:rPr>
          <w:rFonts w:ascii="TH SarabunIT๙" w:hAnsi="TH SarabunIT๙" w:cs="TH SarabunIT๙"/>
          <w:spacing w:val="-8"/>
          <w:sz w:val="32"/>
          <w:szCs w:val="32"/>
          <w:cs/>
        </w:rPr>
        <w:t>ตำบลโนนยอ</w:t>
      </w:r>
      <w:r w:rsidR="00460C6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ควรจัดทำหรือทบทวนแผนผัง</w:t>
      </w:r>
      <w:r w:rsidR="00460C69">
        <w:rPr>
          <w:rFonts w:ascii="TH SarabunIT๙" w:hAnsi="TH SarabunIT๙" w:cs="TH SarabunIT๙" w:hint="cs"/>
          <w:sz w:val="32"/>
          <w:szCs w:val="32"/>
          <w:cs/>
        </w:rPr>
        <w:t>ขั้นตอนการให้บริการ</w:t>
      </w:r>
      <w:r w:rsidR="00460C69" w:rsidRPr="002B60A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และระยะเวลาที่ใช้ในการปฏิบัติงานหรือการให้บริการแต่ละขั้นตอน</w:t>
      </w:r>
      <w:r w:rsidR="00460C69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พร้อมทั้ง</w:t>
      </w:r>
      <w:r w:rsidR="00460C69" w:rsidRPr="002B60A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ประชาสัมพันธ์หรือเผยแพร่ผ่านช่องทางออนไลน์หรือจุดประชาสัมพันธ์</w:t>
      </w:r>
      <w:r w:rsidR="00460C69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0C69" w:rsidRPr="002B60A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ณ</w:t>
      </w:r>
      <w:r w:rsidR="00460C69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60C69" w:rsidRPr="002B60A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  <w:t>สถานที่ตั้งตามความเหมาะสมต่อไป</w:t>
      </w:r>
      <w:r w:rsidR="00460C69" w:rsidRPr="00781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C69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          </w:t>
      </w:r>
    </w:p>
    <w:p w14:paraId="57F53C5F" w14:textId="77777777" w:rsidR="00BB79E5" w:rsidRDefault="00BB79E5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97908" w14:textId="77777777" w:rsidR="00BB79E5" w:rsidRDefault="00BB79E5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DA192" w14:textId="54974C54" w:rsidR="00BB79E5" w:rsidRDefault="00BB79E5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814E5" w14:textId="77777777" w:rsidR="00460C69" w:rsidRDefault="00460C69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7831F" w14:textId="77777777" w:rsidR="006D0098" w:rsidRDefault="006D0098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DABFF" w14:textId="77777777" w:rsidR="006D0098" w:rsidRDefault="006D0098" w:rsidP="00856B7C">
      <w:pPr>
        <w:pStyle w:val="a5"/>
        <w:spacing w:before="240" w:after="24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2F3B1EA2" w14:textId="076CDCFC" w:rsidR="00856B7C" w:rsidRDefault="00856B7C" w:rsidP="00015F4E">
      <w:pPr>
        <w:pStyle w:val="a5"/>
        <w:spacing w:before="240" w:after="240" w:line="340" w:lineRule="exact"/>
        <w:rPr>
          <w:rFonts w:ascii="TH SarabunIT๙" w:hAnsi="TH SarabunIT๙" w:cs="TH SarabunIT๙"/>
          <w:sz w:val="32"/>
          <w:szCs w:val="32"/>
        </w:rPr>
      </w:pPr>
      <w:r w:rsidRPr="00856B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(2)</w:t>
      </w:r>
      <w:r w:rsidR="00BB7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ตัวชี้วัดที่</w:t>
      </w:r>
      <w:r w:rsidRPr="00856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B79E5" w:rsidRPr="00BB7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การใช้งบประมาณ </w:t>
      </w:r>
      <w:r w:rsidRPr="00856B7C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BB79E5" w:rsidRPr="00781E7E" w14:paraId="31DDED98" w14:textId="77777777" w:rsidTr="00BB551E">
        <w:trPr>
          <w:tblHeader/>
        </w:trPr>
        <w:tc>
          <w:tcPr>
            <w:tcW w:w="7508" w:type="dxa"/>
          </w:tcPr>
          <w:p w14:paraId="4F56A158" w14:textId="77777777" w:rsidR="00BB79E5" w:rsidRPr="00781E7E" w:rsidRDefault="00BB79E5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4978944B" w14:textId="77777777" w:rsidR="00BB79E5" w:rsidRPr="00781E7E" w:rsidRDefault="00BB79E5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460C69" w:rsidRPr="00781E7E" w14:paraId="6C6F151C" w14:textId="77777777" w:rsidTr="00283903">
        <w:trPr>
          <w:trHeight w:val="743"/>
        </w:trPr>
        <w:tc>
          <w:tcPr>
            <w:tcW w:w="7508" w:type="dxa"/>
          </w:tcPr>
          <w:p w14:paraId="29F0ACB9" w14:textId="49431E8C" w:rsidR="00460C69" w:rsidRPr="00B54905" w:rsidRDefault="00460C69" w:rsidP="00015F4E">
            <w:pPr>
              <w:tabs>
                <w:tab w:val="left" w:pos="1505"/>
              </w:tabs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หน่วยงานของท่าน ใช้จ่ายงบประมาณเป็นไปตามวัตถุประสงค์ มากน้อยเพียงใด</w:t>
            </w:r>
          </w:p>
        </w:tc>
        <w:tc>
          <w:tcPr>
            <w:tcW w:w="1887" w:type="dxa"/>
          </w:tcPr>
          <w:p w14:paraId="111EFA25" w14:textId="66A7162B" w:rsidR="00460C69" w:rsidRPr="00460C69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99.33</w:t>
            </w:r>
          </w:p>
        </w:tc>
      </w:tr>
      <w:tr w:rsidR="00460C69" w:rsidRPr="00781E7E" w14:paraId="67F8735C" w14:textId="77777777" w:rsidTr="00460C69">
        <w:trPr>
          <w:trHeight w:val="838"/>
        </w:trPr>
        <w:tc>
          <w:tcPr>
            <w:tcW w:w="7508" w:type="dxa"/>
          </w:tcPr>
          <w:p w14:paraId="7C89D1CC" w14:textId="114E149B" w:rsidR="00460C69" w:rsidRPr="00781E7E" w:rsidRDefault="00460C69" w:rsidP="00015F4E">
            <w:pPr>
              <w:tabs>
                <w:tab w:val="left" w:pos="1505"/>
              </w:tabs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i5</w:t>
            </w:r>
            <w:r w:rsidRPr="00781E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เจ้าหน้าที่ในหน่วยงานของท่าน มีการเบิกจ่ายเงินเป็นเท็จ เช่น ค่าทำงานล่วงเวลา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ค่าวัสดุอุปกรณ์ หรือค่าเดินทาง ฯลฯ มากน้อยเพียงใด</w:t>
            </w:r>
          </w:p>
        </w:tc>
        <w:tc>
          <w:tcPr>
            <w:tcW w:w="1887" w:type="dxa"/>
          </w:tcPr>
          <w:p w14:paraId="4E427E69" w14:textId="2AECF5B1" w:rsidR="00460C69" w:rsidRPr="00460C69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460C69" w:rsidRPr="00781E7E" w14:paraId="0B99A6CA" w14:textId="77777777" w:rsidTr="00460C69">
        <w:trPr>
          <w:trHeight w:val="836"/>
        </w:trPr>
        <w:tc>
          <w:tcPr>
            <w:tcW w:w="7508" w:type="dxa"/>
          </w:tcPr>
          <w:p w14:paraId="416E7BDF" w14:textId="59BE70BD" w:rsidR="00460C69" w:rsidRPr="00781E7E" w:rsidRDefault="00460C69" w:rsidP="00015F4E">
            <w:pPr>
              <w:tabs>
                <w:tab w:val="left" w:pos="1505"/>
              </w:tabs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i6</w:t>
            </w:r>
            <w:r w:rsidRPr="00781E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1887" w:type="dxa"/>
          </w:tcPr>
          <w:p w14:paraId="4692DF9F" w14:textId="73D0214B" w:rsidR="00460C69" w:rsidRPr="00460C69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79077695" w14:textId="258C8DF3" w:rsidR="00856B7C" w:rsidRPr="00614447" w:rsidRDefault="00BB79E5" w:rsidP="00015F4E">
      <w:pPr>
        <w:pStyle w:val="a5"/>
        <w:spacing w:before="24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56B7C" w:rsidRPr="00856B7C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="00856B7C" w:rsidRPr="00856B7C">
        <w:rPr>
          <w:rFonts w:ascii="TH SarabunIT๙" w:hAnsi="TH SarabunIT๙" w:cs="TH SarabunIT๙"/>
          <w:sz w:val="32"/>
          <w:szCs w:val="32"/>
        </w:rPr>
        <w:t xml:space="preserve">ITA </w:t>
      </w:r>
      <w:r w:rsidR="00856B7C" w:rsidRPr="00856B7C">
        <w:rPr>
          <w:rFonts w:ascii="TH SarabunIT๙" w:hAnsi="TH SarabunIT๙" w:cs="TH SarabunIT๙"/>
          <w:sz w:val="32"/>
          <w:szCs w:val="32"/>
          <w:cs/>
        </w:rPr>
        <w:t>ใน</w:t>
      </w:r>
      <w:bookmarkStart w:id="0" w:name="_Hlk204682920"/>
      <w:r w:rsidR="00B5490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</w:t>
      </w:r>
      <w:r w:rsidR="00B54905" w:rsidRPr="00856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54905" w:rsidRPr="00BB7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การใช้งบประมาณ </w:t>
      </w:r>
      <w:r w:rsidR="005E1046" w:rsidRPr="00781E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พบว่า </w:t>
      </w:r>
      <w:r w:rsidR="005E1046" w:rsidRPr="00781E7E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5E1046" w:rsidRPr="00781E7E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="00460C69" w:rsidRPr="009F31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มีผลคะแนนเฉลี่ยในแต่ละข้อคำถาม 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460C69" w:rsidRPr="009F31F1">
        <w:rPr>
          <w:rFonts w:ascii="TH SarabunIT๙" w:hAnsi="TH SarabunIT๙" w:cs="TH SarabunIT๙"/>
          <w:sz w:val="32"/>
          <w:szCs w:val="32"/>
        </w:rPr>
        <w:t>85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</w:t>
      </w:r>
      <w:r w:rsidR="00460C69">
        <w:rPr>
          <w:rFonts w:ascii="TH SarabunIT๙" w:hAnsi="TH SarabunIT๙" w:cs="TH SarabunIT๙"/>
          <w:sz w:val="32"/>
          <w:szCs w:val="32"/>
        </w:rPr>
        <w:t xml:space="preserve"> 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>พบว่า ใน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15F4E" w:rsidRPr="00B549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ใช้จ่ายงบประมาณ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460C69" w:rsidRPr="009F31F1">
        <w:rPr>
          <w:rFonts w:ascii="TH SarabunIT๙" w:hAnsi="TH SarabunIT๙" w:cs="TH SarabunIT๙"/>
          <w:sz w:val="32"/>
          <w:szCs w:val="32"/>
          <w:cs/>
        </w:rPr>
        <w:t xml:space="preserve"> ข้อ</w:t>
      </w:r>
      <w:r w:rsidR="00015F4E" w:rsidRPr="00015F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15F4E">
        <w:rPr>
          <w:rFonts w:ascii="TH SarabunIT๙" w:hAnsi="TH SarabunIT๙" w:cs="TH SarabunIT๙"/>
          <w:color w:val="000000" w:themeColor="text1"/>
          <w:sz w:val="32"/>
          <w:szCs w:val="32"/>
        </w:rPr>
        <w:t>i</w:t>
      </w:r>
      <w:r w:rsidR="00015F4E" w:rsidRPr="00B54905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015F4E" w:rsidRPr="00B549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หน่วยงานของท่าน ใช้จ่ายงบประมาณเป็นไปตามวัตถุประสงค์มากน้อยเพียงใด</w:t>
      </w:r>
      <w:r w:rsidR="00015F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มีคะแนนเฉลี่ยน้อยที่สุด คือ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460C69">
        <w:rPr>
          <w:rFonts w:ascii="TH SarabunIT๙" w:hAnsi="TH SarabunIT๙" w:cs="TH SarabunIT๙"/>
          <w:sz w:val="32"/>
          <w:szCs w:val="32"/>
        </w:rPr>
        <w:t>9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15F4E" w:rsidRPr="00460C69">
        <w:rPr>
          <w:rFonts w:ascii="TH SarabunIT๙" w:hAnsi="TH SarabunIT๙" w:cs="TH SarabunIT๙"/>
          <w:sz w:val="32"/>
          <w:szCs w:val="32"/>
        </w:rPr>
        <w:t>.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F4E" w:rsidRPr="00015F4E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015F4E" w:rsidRPr="00015F4E">
        <w:rPr>
          <w:rFonts w:ascii="TH SarabunIT๙" w:hAnsi="TH SarabunIT๙" w:cs="TH SarabunIT๙"/>
          <w:sz w:val="32"/>
          <w:szCs w:val="32"/>
          <w:cs/>
        </w:rPr>
        <w:t>มีการใช้งบประมาณไม่เป็นไปตามวัตถุประสงค์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ควรจัดให้บุคลากรภายในหน่วยงานได้มีส่วนร่วม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ในการจัดทำแผนการดำเนินงานและแผนการใช้จ่ายงบประมาณ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เพื่อให้บุคลากรได้เข้ามามีส่วนร่วมให้การใช้จ่ายงบประมาณเป็นไปตามวัตถุประสงค์มีความคุ้มค่า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และเกิดผลประโยชน์สูงสุดต่อประชาชน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E9FD0" w14:textId="5E28862B" w:rsidR="00F5371C" w:rsidRDefault="00F5371C" w:rsidP="00015F4E">
      <w:pPr>
        <w:pStyle w:val="a5"/>
        <w:spacing w:before="240" w:after="24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F31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</w:t>
      </w:r>
      <w:r w:rsidR="00B54905" w:rsidRPr="00B549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3 การใช้อำนาจ </w:t>
      </w:r>
      <w:r w:rsidRPr="009F31F1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B54905" w:rsidRPr="00781E7E" w14:paraId="249E1A64" w14:textId="77777777" w:rsidTr="00BB551E">
        <w:trPr>
          <w:tblHeader/>
        </w:trPr>
        <w:tc>
          <w:tcPr>
            <w:tcW w:w="7508" w:type="dxa"/>
          </w:tcPr>
          <w:p w14:paraId="2568C2D8" w14:textId="77777777" w:rsidR="00B54905" w:rsidRPr="00781E7E" w:rsidRDefault="00B54905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3F07ADAA" w14:textId="77777777" w:rsidR="00B54905" w:rsidRPr="00781E7E" w:rsidRDefault="00B54905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015F4E" w:rsidRPr="00781E7E" w14:paraId="6CC68150" w14:textId="77777777" w:rsidTr="00BB551E">
        <w:tc>
          <w:tcPr>
            <w:tcW w:w="7508" w:type="dxa"/>
          </w:tcPr>
          <w:p w14:paraId="60673AAE" w14:textId="25C69D55" w:rsidR="00015F4E" w:rsidRPr="00B54905" w:rsidRDefault="00015F4E" w:rsidP="00015F4E">
            <w:pPr>
              <w:widowControl w:val="0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i7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ท่านเคยถูกผู้บังคับบัญชาของท่าน สั่งให้ทำธุระส่วนตัวของผู้บังคับบัญชาหรือ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>พวกพ้อง</w:t>
            </w:r>
            <w:r w:rsidRPr="00B549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บ่อยครั้งมากน้อยเพียงใด </w:t>
            </w:r>
          </w:p>
        </w:tc>
        <w:tc>
          <w:tcPr>
            <w:tcW w:w="1887" w:type="dxa"/>
          </w:tcPr>
          <w:p w14:paraId="73430292" w14:textId="2EDF3205" w:rsidR="00015F4E" w:rsidRPr="00781E7E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015F4E" w:rsidRPr="00781E7E" w14:paraId="7495976A" w14:textId="77777777" w:rsidTr="00BB551E">
        <w:trPr>
          <w:trHeight w:val="451"/>
        </w:trPr>
        <w:tc>
          <w:tcPr>
            <w:tcW w:w="7508" w:type="dxa"/>
          </w:tcPr>
          <w:p w14:paraId="165BD805" w14:textId="2CE5AF47" w:rsidR="00015F4E" w:rsidRPr="00781E7E" w:rsidRDefault="00015F4E" w:rsidP="00015F4E">
            <w:pPr>
              <w:tabs>
                <w:tab w:val="left" w:pos="1505"/>
              </w:tabs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i8</w:t>
            </w:r>
            <w:r w:rsidRPr="00781E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ท่านเคยถูกผู้บังคับบัญชาของท่านสั่งให้ทำในสิ่งที่เป็นการทุจริตหรือประพฤติมิชอบ บ่อยครั้งมากน้อยเพียงใด</w:t>
            </w:r>
          </w:p>
        </w:tc>
        <w:tc>
          <w:tcPr>
            <w:tcW w:w="1887" w:type="dxa"/>
          </w:tcPr>
          <w:p w14:paraId="5C7AF854" w14:textId="75E5A7D0" w:rsidR="00015F4E" w:rsidRPr="00781E7E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015F4E" w:rsidRPr="00781E7E" w14:paraId="2D8ED601" w14:textId="77777777" w:rsidTr="00BB551E">
        <w:tc>
          <w:tcPr>
            <w:tcW w:w="7508" w:type="dxa"/>
          </w:tcPr>
          <w:p w14:paraId="29DEA2BD" w14:textId="4391034E" w:rsidR="00015F4E" w:rsidRPr="00781E7E" w:rsidRDefault="00015F4E" w:rsidP="00015F4E">
            <w:pPr>
              <w:tabs>
                <w:tab w:val="left" w:pos="1505"/>
              </w:tabs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i9</w:t>
            </w:r>
            <w:r w:rsidRPr="00781E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</w:r>
          </w:p>
        </w:tc>
        <w:tc>
          <w:tcPr>
            <w:tcW w:w="1887" w:type="dxa"/>
          </w:tcPr>
          <w:p w14:paraId="5D15EF6B" w14:textId="0D072B6C" w:rsidR="00015F4E" w:rsidRPr="00781E7E" w:rsidRDefault="006D0098" w:rsidP="00015F4E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7189239E" w14:textId="1CA7C3E2" w:rsidR="00614447" w:rsidRDefault="00B54905" w:rsidP="00015F4E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5371C" w:rsidRPr="009F31F1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="00F5371C" w:rsidRPr="009F31F1">
        <w:rPr>
          <w:rFonts w:ascii="TH SarabunIT๙" w:hAnsi="TH SarabunIT๙" w:cs="TH SarabunIT๙"/>
          <w:sz w:val="32"/>
          <w:szCs w:val="32"/>
        </w:rPr>
        <w:t xml:space="preserve">ITA </w:t>
      </w:r>
      <w:r w:rsidR="00F5371C" w:rsidRPr="009F31F1">
        <w:rPr>
          <w:rFonts w:ascii="TH SarabunIT๙" w:hAnsi="TH SarabunIT๙" w:cs="TH SarabunIT๙"/>
          <w:sz w:val="32"/>
          <w:szCs w:val="32"/>
          <w:cs/>
        </w:rPr>
        <w:t>ใน</w:t>
      </w:r>
      <w:r w:rsidRPr="00B5490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3 การใช้อำนาจ</w:t>
      </w:r>
      <w:r w:rsidR="00F5371C" w:rsidRPr="009F31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พบว่า </w:t>
      </w:r>
      <w:r w:rsidR="00F5371C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F5371C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015F4E" w:rsidRPr="009F31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มีผลคะแนนเฉลี่ยในแต่ละข้อคำถาม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015F4E" w:rsidRPr="009F31F1">
        <w:rPr>
          <w:rFonts w:ascii="TH SarabunIT๙" w:hAnsi="TH SarabunIT๙" w:cs="TH SarabunIT๙"/>
          <w:sz w:val="32"/>
          <w:szCs w:val="32"/>
        </w:rPr>
        <w:t>85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015F4E" w:rsidRPr="00015F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15F4E" w:rsidRPr="00B54905">
        <w:rPr>
          <w:rFonts w:ascii="TH SarabunIT๙" w:hAnsi="TH SarabunIT๙" w:cs="TH SarabunIT๙"/>
          <w:color w:val="000000" w:themeColor="text1"/>
          <w:sz w:val="32"/>
          <w:szCs w:val="32"/>
        </w:rPr>
        <w:t>i7</w:t>
      </w:r>
      <w:r w:rsidR="00015F4E" w:rsidRPr="00B549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E172F0">
        <w:rPr>
          <w:rFonts w:ascii="TH SarabunIT๙" w:hAnsi="TH SarabunIT๙" w:cs="TH SarabunIT๙"/>
          <w:sz w:val="32"/>
          <w:szCs w:val="32"/>
        </w:rPr>
        <w:t xml:space="preserve">i8 </w:t>
      </w:r>
      <w:r w:rsidR="00E172F0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E172F0">
        <w:rPr>
          <w:rFonts w:ascii="TH SarabunIT๙" w:hAnsi="TH SarabunIT๙" w:cs="TH SarabunIT๙"/>
          <w:sz w:val="32"/>
          <w:szCs w:val="32"/>
        </w:rPr>
        <w:t xml:space="preserve">i9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มีคะแนนเฉลี่ย คือ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2F0">
        <w:rPr>
          <w:rFonts w:ascii="TH SarabunIT๙" w:hAnsi="TH SarabunIT๙" w:cs="TH SarabunIT๙"/>
          <w:sz w:val="32"/>
          <w:szCs w:val="32"/>
        </w:rPr>
        <w:t>100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มีกิจกรรมเสริมสร้างจิตสำนึกที่ดีในการรับผิดชอบงานต่อหน้าที่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การแยกแยะระหว่างผลประโยชน์ส่วนตนและผลประโยชน์ส่วนรวม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หรือการเสริมสร้างจิตสำนึกการเป็นเจ้าหน้าที่ของรัฐที่ดีตามมาตรฐานทางจริยธรรมให้แก่ผู้บังคับบัญชา</w:t>
      </w:r>
      <w:r w:rsidR="00015F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และมีการขับเคลื่อนจริยธรรมตามประเด็น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4E2025">
        <w:rPr>
          <w:rFonts w:ascii="TH SarabunIT๙" w:hAnsi="TH SarabunIT๙" w:cs="TH SarabunIT๙"/>
          <w:sz w:val="32"/>
          <w:szCs w:val="32"/>
          <w:cs/>
        </w:rPr>
        <w:t>ที่มุ่งเน้นการแยกแยะระหว่างผลประโยชน์ส่วนตนและผลประโยชน์ส่วนรวม</w:t>
      </w:r>
    </w:p>
    <w:p w14:paraId="3DB596C1" w14:textId="77777777" w:rsidR="00102F2D" w:rsidRDefault="00102F2D" w:rsidP="009F31F1">
      <w:pPr>
        <w:spacing w:before="240" w:after="24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C0BA2" w14:textId="6B12723E" w:rsidR="009F31F1" w:rsidRPr="009F31F1" w:rsidRDefault="009F31F1" w:rsidP="009F31F1">
      <w:pPr>
        <w:spacing w:before="24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F31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(4) </w:t>
      </w:r>
      <w:r w:rsidR="00B54905" w:rsidRPr="00B549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4 การใช้ทรัพย์สินของราชการ </w:t>
      </w:r>
      <w:r w:rsidRPr="009F31F1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9F31F1" w:rsidRPr="009F31F1" w14:paraId="00B36848" w14:textId="77777777" w:rsidTr="007650F4">
        <w:tc>
          <w:tcPr>
            <w:tcW w:w="7508" w:type="dxa"/>
          </w:tcPr>
          <w:p w14:paraId="4CC7417C" w14:textId="77777777" w:rsidR="009F31F1" w:rsidRPr="009F31F1" w:rsidRDefault="009F31F1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132800CD" w14:textId="77777777" w:rsidR="009F31F1" w:rsidRPr="009F31F1" w:rsidRDefault="009F31F1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015F4E" w:rsidRPr="009F31F1" w14:paraId="41B1E0F3" w14:textId="77777777" w:rsidTr="007650F4">
        <w:tc>
          <w:tcPr>
            <w:tcW w:w="7508" w:type="dxa"/>
            <w:vAlign w:val="bottom"/>
          </w:tcPr>
          <w:p w14:paraId="7DB44148" w14:textId="6B217AC1" w:rsidR="00015F4E" w:rsidRPr="009F31F1" w:rsidRDefault="00015F4E" w:rsidP="00015F4E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</w:rPr>
              <w:t xml:space="preserve">i10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เจ้าหน้าที่ในหน่วยงานของท่าน มีการขอยืมหรือขอใช้ ทรัพย์สินของหน่วยงาน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อย่างถูกต้องตามขั้นตอน/แนวปฏิบัติ มากน้อยเพียงใด</w:t>
            </w:r>
          </w:p>
        </w:tc>
        <w:tc>
          <w:tcPr>
            <w:tcW w:w="1887" w:type="dxa"/>
          </w:tcPr>
          <w:p w14:paraId="07397107" w14:textId="300CAF2F" w:rsidR="00015F4E" w:rsidRPr="00614447" w:rsidRDefault="006D0098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96.67</w:t>
            </w:r>
          </w:p>
        </w:tc>
      </w:tr>
      <w:tr w:rsidR="00015F4E" w:rsidRPr="009F31F1" w14:paraId="2B3C7AA3" w14:textId="77777777" w:rsidTr="007650F4">
        <w:tc>
          <w:tcPr>
            <w:tcW w:w="7508" w:type="dxa"/>
            <w:vAlign w:val="bottom"/>
          </w:tcPr>
          <w:p w14:paraId="600FA816" w14:textId="1FE583D4" w:rsidR="00015F4E" w:rsidRPr="009F31F1" w:rsidRDefault="00015F4E" w:rsidP="00015F4E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</w:rPr>
              <w:t xml:space="preserve">i11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เจ้าหน้าที่ในหน่วยงานของท่าน เคยนำทรัพย์สินของหน่วยงานไปใช้เพื่อประโยชน์ส่วนตัว บ่อยครั้งมากน้อยเพียงใด</w:t>
            </w:r>
          </w:p>
        </w:tc>
        <w:tc>
          <w:tcPr>
            <w:tcW w:w="1887" w:type="dxa"/>
          </w:tcPr>
          <w:p w14:paraId="53B03DB7" w14:textId="7A48CF26" w:rsidR="00015F4E" w:rsidRPr="009F31F1" w:rsidRDefault="006D0098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015F4E" w:rsidRPr="009F31F1" w14:paraId="6FECC6D1" w14:textId="77777777" w:rsidTr="007650F4">
        <w:tc>
          <w:tcPr>
            <w:tcW w:w="7508" w:type="dxa"/>
            <w:vAlign w:val="bottom"/>
          </w:tcPr>
          <w:p w14:paraId="4A397AEF" w14:textId="191C6BD9" w:rsidR="00015F4E" w:rsidRPr="009F31F1" w:rsidRDefault="00015F4E" w:rsidP="00015F4E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</w:rPr>
              <w:t xml:space="preserve">i12 </w:t>
            </w:r>
            <w:r w:rsidRPr="00B54905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การกำกับดูแลและตรวจสอบทรัพย์สินของหน่วยงาน สามารถป้องกันการนำทรัพย์สินของหน่วยงานไปใช้เพื่อประโยชน์ส่วนตัวได้ มากน้อยเพียงใด</w:t>
            </w:r>
          </w:p>
        </w:tc>
        <w:tc>
          <w:tcPr>
            <w:tcW w:w="1887" w:type="dxa"/>
          </w:tcPr>
          <w:p w14:paraId="1A2DF3C0" w14:textId="4FE846AD" w:rsidR="00015F4E" w:rsidRPr="009F31F1" w:rsidRDefault="006D0098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98.67</w:t>
            </w:r>
          </w:p>
        </w:tc>
      </w:tr>
    </w:tbl>
    <w:p w14:paraId="4E9BAE90" w14:textId="4DDA9FFF" w:rsidR="00614447" w:rsidRPr="00015F4E" w:rsidRDefault="009F31F1" w:rsidP="00015F4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4905">
        <w:rPr>
          <w:rFonts w:ascii="TH SarabunIT๙" w:hAnsi="TH SarabunIT๙" w:cs="TH SarabunIT๙"/>
          <w:spacing w:val="-10"/>
          <w:cs/>
        </w:rPr>
        <w:tab/>
      </w:r>
      <w:r w:rsidRPr="00B549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จากการวิเคราะห์ข้อคำถาม </w:t>
      </w:r>
      <w:r w:rsidRPr="00B54905">
        <w:rPr>
          <w:rFonts w:ascii="TH SarabunIT๙" w:hAnsi="TH SarabunIT๙" w:cs="TH SarabunIT๙"/>
          <w:spacing w:val="-10"/>
          <w:sz w:val="32"/>
          <w:szCs w:val="32"/>
        </w:rPr>
        <w:t xml:space="preserve">ITA </w:t>
      </w:r>
      <w:r w:rsidRPr="00B54905">
        <w:rPr>
          <w:rFonts w:ascii="TH SarabunIT๙" w:hAnsi="TH SarabunIT๙" w:cs="TH SarabunIT๙"/>
          <w:spacing w:val="-10"/>
          <w:sz w:val="32"/>
          <w:szCs w:val="32"/>
          <w:cs/>
        </w:rPr>
        <w:t>ใน</w:t>
      </w:r>
      <w:r w:rsidR="00B54905" w:rsidRPr="00B549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ตัวชี้วัดที่ 4 การใช้ทรัพย์สินของราชการ</w:t>
      </w:r>
      <w:r w:rsidRPr="00B549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พบว่า องค์การบริหารส่วน</w:t>
      </w:r>
      <w:r w:rsidR="006D0098">
        <w:rPr>
          <w:rFonts w:ascii="TH SarabunIT๙" w:hAnsi="TH SarabunIT๙" w:cs="TH SarabunIT๙"/>
          <w:spacing w:val="-10"/>
          <w:sz w:val="32"/>
          <w:szCs w:val="32"/>
          <w:cs/>
        </w:rPr>
        <w:t>ตำบลโนนยอ</w:t>
      </w:r>
      <w:r w:rsidR="00102F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102F2D" w:rsidRPr="00102F2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มีผลคะแนนเฉลี่ยในแต่ละข้อคำถาม ผ่านค่ามาตรฐาน 85 คะแนน ดังนั้น องค์การบริหารส่วนตำบลโนนยอ ควรรักษามาตรฐานไว้ และควรพัฒนาประสิทธิภาพของการทำงานอย่างต่อเนื่อง อย่างไรก็ดี พบว่า ข้อ </w:t>
      </w:r>
      <w:proofErr w:type="spellStart"/>
      <w:r w:rsidR="00102F2D" w:rsidRPr="00102F2D">
        <w:rPr>
          <w:rFonts w:ascii="TH SarabunIT๙" w:hAnsi="TH SarabunIT๙" w:cs="TH SarabunIT๙"/>
          <w:spacing w:val="-10"/>
          <w:sz w:val="32"/>
          <w:szCs w:val="32"/>
        </w:rPr>
        <w:t>i</w:t>
      </w:r>
      <w:proofErr w:type="spellEnd"/>
      <w:r w:rsidR="00102F2D">
        <w:rPr>
          <w:rFonts w:ascii="TH SarabunIT๙" w:hAnsi="TH SarabunIT๙" w:cs="TH SarabunIT๙" w:hint="cs"/>
          <w:spacing w:val="-10"/>
          <w:sz w:val="32"/>
          <w:szCs w:val="32"/>
          <w:cs/>
        </w:rPr>
        <w:t>10</w:t>
      </w:r>
      <w:r w:rsidR="00102F2D" w:rsidRPr="00102F2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มีคะแนนเฉลี่ย</w:t>
      </w:r>
      <w:r w:rsidR="00102F2D">
        <w:rPr>
          <w:rFonts w:ascii="TH SarabunIT๙" w:hAnsi="TH SarabunIT๙" w:cs="TH SarabunIT๙" w:hint="cs"/>
          <w:spacing w:val="-10"/>
          <w:sz w:val="32"/>
          <w:szCs w:val="32"/>
          <w:cs/>
        </w:rPr>
        <w:t>ต่ำสุด</w:t>
      </w:r>
      <w:r w:rsidR="00102F2D" w:rsidRPr="00102F2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คือ </w:t>
      </w:r>
      <w:r w:rsidR="00102F2D">
        <w:rPr>
          <w:rFonts w:ascii="TH SarabunIT๙" w:hAnsi="TH SarabunIT๙" w:cs="TH SarabunIT๙" w:hint="cs"/>
          <w:spacing w:val="-10"/>
          <w:sz w:val="32"/>
          <w:szCs w:val="32"/>
          <w:cs/>
        </w:rPr>
        <w:t>96.67</w:t>
      </w:r>
      <w:r w:rsidR="00102F2D" w:rsidRPr="00102F2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แสดงให้เห็นว่า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165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มีเจ้าหน้าที่ในหน่วยงานบางรายมีการขอยืมหรือขอใช้ทรัพย์สินของทางราชการไปใช้ปฏิบัติงานอย่างไม่ถูกต้อง ดังนั้น หน่วยงานที่เข้าร่วมการประเมิน </w:t>
      </w:r>
      <w:r w:rsidR="00015F4E" w:rsidRPr="009F31F1">
        <w:rPr>
          <w:rFonts w:ascii="TH SarabunIT๙" w:hAnsi="TH SarabunIT๙" w:cs="TH SarabunIT๙"/>
          <w:sz w:val="32"/>
          <w:szCs w:val="32"/>
        </w:rPr>
        <w:t xml:space="preserve">ITA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ในจังหวัดนครราชสีมา</w:t>
      </w:r>
      <w:r w:rsidR="00015F4E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ทุกแห่ง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ควรระบุขั้นตอนและแนวทาง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ในการขอยืมหรือขอใช้ทรัพย์สินของราชการตามประเภทงานด้านต่าง ๆ ไว้ในคู่มือหรือแนวทางการปฏิบัติงาน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อย่างชัดเจน พร้อมทั้งประชาสัมพันธ์คู่มือหรือแนวทางการขอยืมทรัพย์สินของราชการ</w:t>
      </w:r>
      <w:r w:rsidR="00015F4E" w:rsidRPr="009F31F1">
        <w:rPr>
          <w:rFonts w:ascii="TH SarabunIT๙" w:eastAsia="TH SarabunPSK" w:hAnsi="TH SarabunIT๙" w:cs="TH SarabunIT๙"/>
          <w:sz w:val="32"/>
          <w:szCs w:val="32"/>
          <w:cs/>
        </w:rPr>
        <w:t xml:space="preserve">ให้แก่บุคลากรในหน่วยงานได้รับทราบ </w:t>
      </w:r>
    </w:p>
    <w:p w14:paraId="40FEE222" w14:textId="45DC42F2" w:rsidR="009F31F1" w:rsidRPr="00E7734F" w:rsidRDefault="009F31F1" w:rsidP="00283903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7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(5) </w:t>
      </w:r>
      <w:r w:rsidR="00B54905" w:rsidRPr="00B549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5 การแก้ไขปัญหาการทุจริต </w:t>
      </w:r>
      <w:r w:rsidRPr="00E7734F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9F31F1" w:rsidRPr="00E7734F" w14:paraId="6B04F897" w14:textId="77777777" w:rsidTr="007650F4">
        <w:tc>
          <w:tcPr>
            <w:tcW w:w="7508" w:type="dxa"/>
          </w:tcPr>
          <w:p w14:paraId="0D3603CD" w14:textId="77777777" w:rsidR="009F31F1" w:rsidRPr="00E7734F" w:rsidRDefault="009F31F1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6C3C93F4" w14:textId="77777777" w:rsidR="009F31F1" w:rsidRPr="00E7734F" w:rsidRDefault="009F31F1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</w:t>
            </w:r>
          </w:p>
        </w:tc>
      </w:tr>
      <w:tr w:rsidR="00015F4E" w:rsidRPr="00E7734F" w14:paraId="45333E9C" w14:textId="77777777" w:rsidTr="00495A4C">
        <w:trPr>
          <w:trHeight w:val="735"/>
        </w:trPr>
        <w:tc>
          <w:tcPr>
            <w:tcW w:w="7508" w:type="dxa"/>
            <w:vAlign w:val="bottom"/>
          </w:tcPr>
          <w:p w14:paraId="38C1A9EC" w14:textId="18D713A3" w:rsidR="00015F4E" w:rsidRPr="00015F4E" w:rsidRDefault="00015F4E" w:rsidP="00015F4E">
            <w:pPr>
              <w:spacing w:line="32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i13 </w:t>
            </w: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ผู้บริหารสูงสุดของหน่วยงานของท่าน ให้ความสำคัญกับการแก้ไขปัญหาการทุจริต มากน้อยเพียงใด </w:t>
            </w:r>
          </w:p>
        </w:tc>
        <w:tc>
          <w:tcPr>
            <w:tcW w:w="1887" w:type="dxa"/>
          </w:tcPr>
          <w:p w14:paraId="78A0A051" w14:textId="5CB80BBF" w:rsidR="00015F4E" w:rsidRPr="00614447" w:rsidRDefault="00102F2D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015F4E" w:rsidRPr="00E7734F" w14:paraId="29BD5829" w14:textId="77777777" w:rsidTr="007650F4">
        <w:tc>
          <w:tcPr>
            <w:tcW w:w="7508" w:type="dxa"/>
            <w:vAlign w:val="bottom"/>
          </w:tcPr>
          <w:p w14:paraId="59F5B1D3" w14:textId="5F62B80D" w:rsidR="00015F4E" w:rsidRPr="00E7734F" w:rsidRDefault="00015F4E" w:rsidP="00015F4E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i14 </w:t>
            </w: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ท่านคิดว่าการดำเนินการเพื่อป้องกันการทุจริตของหน่วยงานท่าน สามารถป้องกันได้ มากน้อยเพียงใด</w:t>
            </w:r>
          </w:p>
        </w:tc>
        <w:tc>
          <w:tcPr>
            <w:tcW w:w="1887" w:type="dxa"/>
          </w:tcPr>
          <w:p w14:paraId="41B3CC9C" w14:textId="493C0E27" w:rsidR="00015F4E" w:rsidRPr="00E7734F" w:rsidRDefault="00165CFA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93.33</w:t>
            </w:r>
          </w:p>
        </w:tc>
      </w:tr>
      <w:tr w:rsidR="00015F4E" w:rsidRPr="00E7734F" w14:paraId="4CFE289F" w14:textId="77777777" w:rsidTr="007650F4">
        <w:tc>
          <w:tcPr>
            <w:tcW w:w="7508" w:type="dxa"/>
            <w:vAlign w:val="bottom"/>
          </w:tcPr>
          <w:p w14:paraId="5FEBEE6A" w14:textId="1EBC2EF0" w:rsidR="00015F4E" w:rsidRPr="00E7734F" w:rsidRDefault="00015F4E" w:rsidP="00015F4E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i15 </w:t>
            </w:r>
            <w:r w:rsidRPr="00E773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</w:r>
          </w:p>
        </w:tc>
        <w:tc>
          <w:tcPr>
            <w:tcW w:w="1887" w:type="dxa"/>
          </w:tcPr>
          <w:p w14:paraId="79264A52" w14:textId="65A7C1F3" w:rsidR="00015F4E" w:rsidRPr="00E7734F" w:rsidRDefault="00102F2D" w:rsidP="00015F4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40B3F649" w14:textId="4CC79250" w:rsidR="00657B30" w:rsidRPr="004E2025" w:rsidRDefault="009F31F1" w:rsidP="00657B30">
      <w:pPr>
        <w:spacing w:before="240" w:after="120"/>
        <w:ind w:firstLine="1395"/>
        <w:jc w:val="thaiDistribute"/>
        <w:rPr>
          <w:rFonts w:ascii="TH SarabunIT๙" w:hAnsi="TH SarabunIT๙" w:cs="TH SarabunIT๙"/>
          <w:sz w:val="32"/>
          <w:szCs w:val="32"/>
        </w:rPr>
      </w:pPr>
      <w:r w:rsidRPr="0028390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จากการวิเคราะห์ข้อคำถาม </w:t>
      </w:r>
      <w:r w:rsidRPr="00283903">
        <w:rPr>
          <w:rFonts w:ascii="TH SarabunIT๙" w:hAnsi="TH SarabunIT๙" w:cs="TH SarabunIT๙"/>
          <w:spacing w:val="-10"/>
          <w:sz w:val="32"/>
          <w:szCs w:val="32"/>
        </w:rPr>
        <w:t xml:space="preserve">ITA </w:t>
      </w:r>
      <w:r w:rsidRPr="00283903">
        <w:rPr>
          <w:rFonts w:ascii="TH SarabunIT๙" w:hAnsi="TH SarabunIT๙" w:cs="TH SarabunIT๙"/>
          <w:spacing w:val="-10"/>
          <w:sz w:val="32"/>
          <w:szCs w:val="32"/>
          <w:cs/>
        </w:rPr>
        <w:t>ใน</w:t>
      </w:r>
      <w:r w:rsidR="00B54905" w:rsidRPr="0028390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ตัวชี้วัดที่ 5 การแก้ไขปัญหาการทุจริต </w:t>
      </w:r>
      <w:r w:rsidRPr="00283903">
        <w:rPr>
          <w:rFonts w:ascii="TH SarabunIT๙" w:hAnsi="TH SarabunIT๙" w:cs="TH SarabunIT๙"/>
          <w:spacing w:val="-10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pacing w:val="-10"/>
          <w:sz w:val="32"/>
          <w:szCs w:val="32"/>
          <w:cs/>
        </w:rPr>
        <w:t>ตำบลโนนยอ</w:t>
      </w:r>
      <w:r w:rsidRPr="00E7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F4E" w:rsidRPr="009F31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มีผลคะแนนเฉลี่ยในแต่ละข้อคำถาม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015F4E" w:rsidRPr="009F31F1">
        <w:rPr>
          <w:rFonts w:ascii="TH SarabunIT๙" w:hAnsi="TH SarabunIT๙" w:cs="TH SarabunIT๙"/>
          <w:sz w:val="32"/>
          <w:szCs w:val="32"/>
        </w:rPr>
        <w:t>85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 w:rsidRPr="009F31F1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015F4E">
        <w:rPr>
          <w:rFonts w:ascii="TH SarabunIT๙" w:hAnsi="TH SarabunIT๙" w:cs="TH SarabunIT๙"/>
          <w:sz w:val="32"/>
          <w:szCs w:val="32"/>
        </w:rPr>
        <w:t xml:space="preserve"> 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ในข้อ </w:t>
      </w:r>
      <w:r w:rsidR="00015F4E" w:rsidRPr="00E7734F">
        <w:rPr>
          <w:rFonts w:ascii="TH SarabunIT๙" w:hAnsi="TH SarabunIT๙" w:cs="TH SarabunIT๙"/>
          <w:color w:val="000000"/>
          <w:sz w:val="32"/>
          <w:szCs w:val="32"/>
        </w:rPr>
        <w:t>i1</w:t>
      </w:r>
      <w:r w:rsidR="00102F2D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015F4E" w:rsidRPr="00E77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02F2D" w:rsidRPr="00102F2D">
        <w:rPr>
          <w:rFonts w:ascii="TH SarabunIT๙" w:hAnsi="TH SarabunIT๙" w:cs="TH SarabunIT๙"/>
          <w:color w:val="000000"/>
          <w:sz w:val="32"/>
          <w:szCs w:val="32"/>
          <w:cs/>
        </w:rPr>
        <w:t>ท่านคิดว่าการดำเนินการเพื่อป้องกันการทุจริตของหน่วยงานท่าน สามารถป้องกันได้ มากน้อยเพียงใด</w:t>
      </w:r>
      <w:r w:rsidR="0001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9F31F1">
        <w:rPr>
          <w:rFonts w:ascii="TH SarabunIT๙" w:hAnsi="TH SarabunIT๙" w:cs="TH SarabunIT๙"/>
          <w:sz w:val="32"/>
          <w:szCs w:val="32"/>
          <w:cs/>
        </w:rPr>
        <w:t>มีคะแนนเฉลี่ยน้อยที่สุด คือ</w:t>
      </w:r>
      <w:r w:rsidR="00657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E7734F">
        <w:rPr>
          <w:rFonts w:ascii="TH SarabunIT๙" w:hAnsi="TH SarabunIT๙" w:cs="TH SarabunIT๙"/>
          <w:sz w:val="32"/>
          <w:szCs w:val="32"/>
        </w:rPr>
        <w:t>9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7B30" w:rsidRPr="00E7734F">
        <w:rPr>
          <w:rFonts w:ascii="TH SarabunIT๙" w:hAnsi="TH SarabunIT๙" w:cs="TH SarabunIT๙"/>
          <w:sz w:val="32"/>
          <w:szCs w:val="32"/>
        </w:rPr>
        <w:t>.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657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57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657B30">
        <w:rPr>
          <w:rFonts w:ascii="TH SarabunIT๙" w:hAnsi="TH SarabunIT๙" w:cs="TH SarabunIT๙"/>
          <w:sz w:val="32"/>
          <w:szCs w:val="32"/>
          <w:cs/>
        </w:rPr>
        <w:t>บุคลากรในหน่วยงานบางรายยังขาด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02F2D" w:rsidRPr="00102F2D">
        <w:rPr>
          <w:rFonts w:ascii="TH SarabunIT๙" w:hAnsi="TH SarabunIT๙" w:cs="TH SarabunIT๙"/>
          <w:sz w:val="32"/>
          <w:szCs w:val="32"/>
          <w:cs/>
        </w:rPr>
        <w:t>ป้องกันการทุจริตของหน่วยงานท่าน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65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หน่วยงานควรทบทวนแนวปฏิบัติสำหรับการจัดการเรื่องร้องเรียนการทุจริต</w:t>
      </w:r>
      <w:r w:rsidR="0065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และมีช่องทางการร้องเรียนที่สะดวก</w:t>
      </w:r>
      <w:r w:rsidR="0065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เข้าถึงได้ง่าย</w:t>
      </w:r>
      <w:r w:rsidR="0065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สร้างความมั่นใจ</w:t>
      </w:r>
      <w:r w:rsidR="00657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4E2025">
        <w:rPr>
          <w:rFonts w:ascii="TH SarabunIT๙" w:hAnsi="TH SarabunIT๙" w:cs="TH SarabunIT๙"/>
          <w:sz w:val="32"/>
          <w:szCs w:val="32"/>
          <w:cs/>
        </w:rPr>
        <w:t>แก่ผู้ร้องเรียนว่าจะมีการเก็บรักษาข้อมูลเป็นความลับและไม่มีผลกระทบ</w:t>
      </w:r>
      <w:r w:rsidR="00657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B30" w:rsidRPr="00657B30">
        <w:rPr>
          <w:rFonts w:ascii="TH SarabunIT๙" w:hAnsi="TH SarabunIT๙" w:cs="TH SarabunIT๙"/>
          <w:spacing w:val="-6"/>
          <w:sz w:val="32"/>
          <w:szCs w:val="32"/>
          <w:cs/>
        </w:rPr>
        <w:t>ต่อผู้ร้องเรียนและควรเผยแพร่แนวปฏิบัติและช่องทางดังกล่าวให้บุคลากรภายในหน่วยงานรวมถึงสาธารณชนทราบด้วย</w:t>
      </w:r>
    </w:p>
    <w:p w14:paraId="61946F0A" w14:textId="2EC4C1AC" w:rsidR="00614447" w:rsidRPr="00657B30" w:rsidRDefault="00614447" w:rsidP="00015F4E">
      <w:pPr>
        <w:pStyle w:val="a5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06F65D6" w14:textId="49EDE1A0" w:rsidR="00E7734F" w:rsidRPr="00E7734F" w:rsidRDefault="00E7734F" w:rsidP="00E7734F">
      <w:pPr>
        <w:spacing w:before="24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E773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(6) </w:t>
      </w:r>
      <w:r w:rsidR="00283903" w:rsidRPr="00283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6 คุณภาพการดำเนินงาน </w:t>
      </w:r>
      <w:r w:rsidRPr="00E7734F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E7734F" w:rsidRPr="00E7734F" w14:paraId="3A613DAE" w14:textId="77777777" w:rsidTr="007650F4">
        <w:trPr>
          <w:tblHeader/>
        </w:trPr>
        <w:tc>
          <w:tcPr>
            <w:tcW w:w="7508" w:type="dxa"/>
          </w:tcPr>
          <w:p w14:paraId="0CA2A2E1" w14:textId="77777777" w:rsidR="00E7734F" w:rsidRPr="00E7734F" w:rsidRDefault="00E7734F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564F46F0" w14:textId="77777777" w:rsidR="00E7734F" w:rsidRPr="00E7734F" w:rsidRDefault="00E7734F" w:rsidP="007650F4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657B30" w:rsidRPr="00E7734F" w14:paraId="7EB84B15" w14:textId="77777777" w:rsidTr="009D3E2E">
        <w:tc>
          <w:tcPr>
            <w:tcW w:w="7508" w:type="dxa"/>
            <w:vMerge w:val="restart"/>
          </w:tcPr>
          <w:p w14:paraId="3F88038B" w14:textId="4C6AB80A" w:rsidR="00657B30" w:rsidRPr="00E7734F" w:rsidRDefault="00657B30" w:rsidP="00657B30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e1</w:t>
            </w: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390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1887" w:type="dxa"/>
            <w:vAlign w:val="center"/>
          </w:tcPr>
          <w:p w14:paraId="326724C5" w14:textId="5467FE23" w:rsidR="00657B30" w:rsidRPr="00856B7C" w:rsidRDefault="00165CFA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5FFCC256" w14:textId="39FA7129" w:rsidR="00657B30" w:rsidRPr="00614447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657B30" w:rsidRPr="00E7734F" w14:paraId="0DB83D19" w14:textId="77777777" w:rsidTr="009D3E2E">
        <w:tc>
          <w:tcPr>
            <w:tcW w:w="7508" w:type="dxa"/>
            <w:vMerge/>
            <w:vAlign w:val="bottom"/>
          </w:tcPr>
          <w:p w14:paraId="7F256FC4" w14:textId="45F588F2" w:rsidR="00657B30" w:rsidRPr="00E7734F" w:rsidRDefault="00657B30" w:rsidP="00657B30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790488CF" w14:textId="2619DB80" w:rsidR="00657B30" w:rsidRPr="00856B7C" w:rsidRDefault="00E172F0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96.36</w:t>
            </w:r>
          </w:p>
          <w:p w14:paraId="5A3DBE3E" w14:textId="3E01568D" w:rsidR="00657B30" w:rsidRPr="00E7734F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657B30" w:rsidRPr="00E7734F" w14:paraId="7B0C0A2E" w14:textId="77777777" w:rsidTr="009D3E2E">
        <w:tc>
          <w:tcPr>
            <w:tcW w:w="7508" w:type="dxa"/>
            <w:vMerge w:val="restart"/>
          </w:tcPr>
          <w:p w14:paraId="700CA31F" w14:textId="48FEB7FD" w:rsidR="00657B30" w:rsidRPr="00E7734F" w:rsidRDefault="00657B30" w:rsidP="00657B30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e2 </w:t>
            </w:r>
            <w:r w:rsidRPr="0028390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1887" w:type="dxa"/>
            <w:vAlign w:val="center"/>
          </w:tcPr>
          <w:p w14:paraId="53B314D5" w14:textId="6D6CEBE4" w:rsidR="00657B30" w:rsidRPr="00856B7C" w:rsidRDefault="00E172F0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2FDAE18F" w14:textId="18331C8D" w:rsidR="00657B30" w:rsidRPr="00E7734F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657B30" w:rsidRPr="00E7734F" w14:paraId="792171E2" w14:textId="77777777" w:rsidTr="009D3E2E">
        <w:tc>
          <w:tcPr>
            <w:tcW w:w="7508" w:type="dxa"/>
            <w:vMerge/>
            <w:vAlign w:val="bottom"/>
          </w:tcPr>
          <w:p w14:paraId="17EF81BF" w14:textId="35233059" w:rsidR="00657B30" w:rsidRPr="00E7734F" w:rsidRDefault="00657B30" w:rsidP="00657B30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1F73D9A3" w14:textId="47C01D5B" w:rsidR="00657B30" w:rsidRPr="00856B7C" w:rsidRDefault="00E172F0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97.27</w:t>
            </w:r>
          </w:p>
          <w:p w14:paraId="5A5139C0" w14:textId="3A70FE15" w:rsidR="00657B30" w:rsidRPr="00E7734F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657B30" w:rsidRPr="00E7734F" w14:paraId="13F039B4" w14:textId="77777777" w:rsidTr="009D3E2E">
        <w:tc>
          <w:tcPr>
            <w:tcW w:w="7508" w:type="dxa"/>
            <w:vMerge w:val="restart"/>
          </w:tcPr>
          <w:p w14:paraId="131AE3F7" w14:textId="00B4F6B2" w:rsidR="00657B30" w:rsidRPr="00E7734F" w:rsidRDefault="00657B30" w:rsidP="00657B30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e3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1887" w:type="dxa"/>
            <w:vAlign w:val="center"/>
          </w:tcPr>
          <w:p w14:paraId="20C6759A" w14:textId="0B66C83E" w:rsidR="00657B30" w:rsidRPr="00856B7C" w:rsidRDefault="00E172F0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09A82DC3" w14:textId="789A66C4" w:rsidR="00657B30" w:rsidRPr="00E7734F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657B30" w:rsidRPr="00E7734F" w14:paraId="5E944EC1" w14:textId="77777777" w:rsidTr="009D3E2E">
        <w:tc>
          <w:tcPr>
            <w:tcW w:w="7508" w:type="dxa"/>
            <w:vMerge/>
            <w:vAlign w:val="bottom"/>
          </w:tcPr>
          <w:p w14:paraId="01E27A26" w14:textId="78C7D22E" w:rsidR="00657B30" w:rsidRPr="00E7734F" w:rsidRDefault="00657B30" w:rsidP="00657B30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0868AB78" w14:textId="77777777" w:rsidR="00657B30" w:rsidRPr="00856B7C" w:rsidRDefault="00657B30" w:rsidP="00657B3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6874A96B" w14:textId="3286C7B4" w:rsidR="00657B30" w:rsidRPr="00E7734F" w:rsidRDefault="00657B30" w:rsidP="00657B30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</w:tbl>
    <w:p w14:paraId="7A9E2DA2" w14:textId="77777777" w:rsidR="00E7734F" w:rsidRPr="00E7734F" w:rsidRDefault="00E7734F" w:rsidP="00E7734F">
      <w:pPr>
        <w:pStyle w:val="a5"/>
        <w:spacing w:line="330" w:lineRule="exact"/>
        <w:rPr>
          <w:rFonts w:ascii="TH SarabunIT๙" w:hAnsi="TH SarabunIT๙" w:cs="TH SarabunIT๙"/>
        </w:rPr>
      </w:pPr>
      <w:r w:rsidRPr="00E7734F">
        <w:rPr>
          <w:rFonts w:ascii="TH SarabunIT๙" w:hAnsi="TH SarabunIT๙" w:cs="TH SarabunIT๙"/>
          <w:cs/>
        </w:rPr>
        <w:tab/>
      </w:r>
    </w:p>
    <w:p w14:paraId="00A5E181" w14:textId="45BF3B11" w:rsidR="00DB68BB" w:rsidRPr="00746448" w:rsidRDefault="00E7734F" w:rsidP="00776286">
      <w:pPr>
        <w:pStyle w:val="a5"/>
        <w:spacing w:line="36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8B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จากการวิเคราะห์ข้อคำถาม </w:t>
      </w:r>
      <w:r w:rsidRPr="00DB68BB">
        <w:rPr>
          <w:rFonts w:ascii="TH SarabunIT๙" w:hAnsi="TH SarabunIT๙" w:cs="TH SarabunIT๙"/>
          <w:spacing w:val="-6"/>
          <w:sz w:val="32"/>
          <w:szCs w:val="32"/>
        </w:rPr>
        <w:t xml:space="preserve">ITA </w:t>
      </w:r>
      <w:r w:rsidRPr="00DB68BB">
        <w:rPr>
          <w:rFonts w:ascii="TH SarabunIT๙" w:hAnsi="TH SarabunIT๙" w:cs="TH SarabunIT๙"/>
          <w:spacing w:val="-6"/>
          <w:sz w:val="32"/>
          <w:szCs w:val="32"/>
          <w:cs/>
        </w:rPr>
        <w:t>ใน</w:t>
      </w:r>
      <w:r w:rsidR="00DB68BB" w:rsidRPr="00DB68B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ตัวชี้วัดที่ 6 คุณภาพการดำเนินงาน</w:t>
      </w:r>
      <w:r w:rsidRPr="00DB68B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DB68BB">
        <w:rPr>
          <w:rFonts w:ascii="TH SarabunIT๙" w:hAnsi="TH SarabunIT๙" w:cs="TH SarabunIT๙"/>
          <w:spacing w:val="-6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pacing w:val="-6"/>
          <w:sz w:val="32"/>
          <w:szCs w:val="32"/>
          <w:cs/>
        </w:rPr>
        <w:t>ตำบลโนนยอ</w:t>
      </w:r>
      <w:bookmarkStart w:id="1" w:name="_Hlk222754418"/>
      <w:r w:rsidR="007762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6523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มีผลคะแนนเฉลี่ยในแต่ละข้อคำถาม</w:t>
      </w:r>
      <w:r w:rsidR="004C65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4C6523" w:rsidRPr="009F31F1">
        <w:rPr>
          <w:rFonts w:ascii="TH SarabunIT๙" w:hAnsi="TH SarabunIT๙" w:cs="TH SarabunIT๙"/>
          <w:sz w:val="32"/>
          <w:szCs w:val="32"/>
        </w:rPr>
        <w:t>85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</w:t>
      </w:r>
      <w:bookmarkStart w:id="2" w:name="_Hlk222755328"/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อย่างไรก็ดี พบว่า </w:t>
      </w:r>
      <w:bookmarkStart w:id="3" w:name="_Hlk222754668"/>
      <w:bookmarkEnd w:id="1"/>
      <w:r w:rsidR="0077628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bookmarkEnd w:id="2"/>
      <w:bookmarkEnd w:id="3"/>
      <w:r w:rsidR="00776286">
        <w:rPr>
          <w:rFonts w:ascii="TH SarabunIT๙" w:hAnsi="TH SarabunIT๙" w:cs="TH SarabunIT๙"/>
          <w:sz w:val="32"/>
          <w:szCs w:val="32"/>
        </w:rPr>
        <w:t>e1</w:t>
      </w:r>
      <w:r w:rsidR="00776286" w:rsidRPr="00E7734F">
        <w:rPr>
          <w:rFonts w:ascii="TH SarabunIT๙" w:hAnsi="TH SarabunIT๙" w:cs="TH SarabunIT๙"/>
          <w:sz w:val="32"/>
          <w:szCs w:val="32"/>
        </w:rPr>
        <w:t xml:space="preserve"> </w:t>
      </w:r>
      <w:r w:rsidR="00776286" w:rsidRPr="00283903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  <w:cs/>
        </w:rPr>
        <w:t>ปฏิบัติงานหรือให้บริการแก่ท่าน เป็นไปตามขั้นตอนและระยะเวลา</w:t>
      </w:r>
      <w:r w:rsidR="004C6523" w:rsidRPr="0077628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bookmarkStart w:id="4" w:name="_Hlk222754716"/>
      <w:r w:rsidR="004C6523" w:rsidRPr="00776286">
        <w:rPr>
          <w:rFonts w:ascii="TH SarabunIT๙" w:hAnsi="TH SarabunIT๙" w:cs="TH SarabunIT๙"/>
          <w:spacing w:val="-8"/>
          <w:sz w:val="32"/>
          <w:szCs w:val="32"/>
          <w:cs/>
        </w:rPr>
        <w:t>มีคะแนนเฉลี่ยน้อยที่สุด คือ</w:t>
      </w:r>
      <w:r w:rsidR="004C6523" w:rsidRPr="0077628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bookmarkEnd w:id="4"/>
      <w:r w:rsidR="004C6523" w:rsidRPr="00776286">
        <w:rPr>
          <w:rFonts w:ascii="TH SarabunIT๙" w:hAnsi="TH SarabunIT๙" w:cs="TH SarabunIT๙"/>
          <w:spacing w:val="-8"/>
          <w:sz w:val="32"/>
          <w:szCs w:val="32"/>
        </w:rPr>
        <w:t xml:space="preserve">EIT 1 </w:t>
      </w:r>
      <w:r w:rsidR="004C6523" w:rsidRPr="00776286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proofErr w:type="spellStart"/>
      <w:r w:rsidR="004C6523" w:rsidRPr="00776286">
        <w:rPr>
          <w:rFonts w:ascii="TH SarabunIT๙" w:hAnsi="TH SarabunIT๙" w:cs="TH SarabunIT๙"/>
          <w:spacing w:val="-8"/>
          <w:sz w:val="32"/>
          <w:szCs w:val="32"/>
        </w:rPr>
        <w:t>EitPublic</w:t>
      </w:r>
      <w:proofErr w:type="spellEnd"/>
      <w:r w:rsidR="004C6523" w:rsidRPr="00776286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4C6523" w:rsidRPr="0077628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102F2D">
        <w:rPr>
          <w:rFonts w:ascii="TH SarabunIT๙" w:hAnsi="TH SarabunIT๙" w:cs="TH SarabunIT๙" w:hint="cs"/>
          <w:spacing w:val="-8"/>
          <w:sz w:val="32"/>
          <w:szCs w:val="32"/>
          <w:cs/>
        </w:rPr>
        <w:t>100</w:t>
      </w:r>
      <w:r w:rsidR="00776286">
        <w:rPr>
          <w:rFonts w:ascii="TH SarabunIT๙" w:hAnsi="TH SarabunIT๙" w:cs="TH SarabunIT๙"/>
          <w:sz w:val="32"/>
          <w:szCs w:val="32"/>
        </w:rPr>
        <w:t xml:space="preserve">  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4C6523" w:rsidRPr="009F31F1">
        <w:rPr>
          <w:rFonts w:ascii="TH SarabunIT๙" w:hAnsi="TH SarabunIT๙" w:cs="TH SarabunIT๙"/>
          <w:sz w:val="32"/>
          <w:szCs w:val="32"/>
        </w:rPr>
        <w:t xml:space="preserve">EIT 2 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4C6523" w:rsidRPr="009F31F1">
        <w:rPr>
          <w:rFonts w:ascii="TH SarabunIT๙" w:hAnsi="TH SarabunIT๙" w:cs="TH SarabunIT๙"/>
          <w:sz w:val="32"/>
          <w:szCs w:val="32"/>
        </w:rPr>
        <w:t>EitSurvey</w:t>
      </w:r>
      <w:proofErr w:type="spellEnd"/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9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.</w:t>
      </w:r>
      <w:r w:rsidR="00102F2D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523" w:rsidRPr="009F31F1">
        <w:rPr>
          <w:rFonts w:ascii="TH SarabunIT๙" w:hAnsi="TH SarabunIT๙" w:cs="TH SarabunIT๙"/>
          <w:sz w:val="32"/>
          <w:szCs w:val="32"/>
          <w:cs/>
        </w:rPr>
        <w:t xml:space="preserve">แสดงให้เห็นว่า 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มีผู้รับบริการหรือผู้มาติดต่อราชการกับหน่วยงาน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บางราย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 xml:space="preserve">เห็นว่าการปฏิบัติงาน/ให้บริการของเจ้าหน้าที่ของหน่วยงาน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ควรระบุทั้งขั้นตอนและระยะเวลาที่ใช้ในการปฏิบัติงานหรือ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แต่ละขั้นตอนไว้ในคู่มือหรือมาตรฐาน การปฏิบัติงานและถือปฏิบัติอย่างเคร่งครัด รวมถึงจัดทำคู่มือการขอรับบริการและประชาสัมพันธ์หรือเผยแพร่คู่มือดังกล่าวให้แก่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อินโฟกราฟิก ป้ายประชาสัมพันธ์ เป็นต้น และประชาสัมพันธ์หรือเผยแพร่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ผ่านช่องทางออนไลน์หรือ จุดประชาสัมพันธ์ ณ สถานที่ตั้งตามความเหมาะสม</w:t>
      </w:r>
    </w:p>
    <w:p w14:paraId="1693388F" w14:textId="1831A9C7" w:rsidR="00E7734F" w:rsidRPr="00C71ACD" w:rsidRDefault="00E7734F" w:rsidP="00E7734F">
      <w:pPr>
        <w:pStyle w:val="a5"/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C71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(7) </w:t>
      </w:r>
      <w:r w:rsidR="00DB68BB" w:rsidRPr="00DB6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7 ประสิทธิภาพการสื่อสาร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DB68BB" w:rsidRPr="00E7734F" w14:paraId="4B205CFD" w14:textId="77777777" w:rsidTr="00BB551E">
        <w:trPr>
          <w:tblHeader/>
        </w:trPr>
        <w:tc>
          <w:tcPr>
            <w:tcW w:w="7508" w:type="dxa"/>
          </w:tcPr>
          <w:p w14:paraId="4BCCC217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093ED93B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776286" w:rsidRPr="00E7734F" w14:paraId="43788B88" w14:textId="77777777" w:rsidTr="009D7618">
        <w:tc>
          <w:tcPr>
            <w:tcW w:w="7508" w:type="dxa"/>
            <w:vMerge w:val="restart"/>
          </w:tcPr>
          <w:p w14:paraId="339C245C" w14:textId="476452E1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e4</w:t>
            </w: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887" w:type="dxa"/>
            <w:vAlign w:val="center"/>
          </w:tcPr>
          <w:p w14:paraId="39DD4E25" w14:textId="7F618F4D" w:rsidR="00776286" w:rsidRPr="009F31F1" w:rsidRDefault="00E172F0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1127EB3F" w14:textId="7A0BAC37" w:rsidR="00776286" w:rsidRPr="00614447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572DC2D9" w14:textId="77777777" w:rsidTr="009D7618">
        <w:tc>
          <w:tcPr>
            <w:tcW w:w="7508" w:type="dxa"/>
            <w:vMerge/>
            <w:vAlign w:val="bottom"/>
          </w:tcPr>
          <w:p w14:paraId="028DAA5D" w14:textId="77777777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5FBD9C75" w14:textId="2484A417" w:rsidR="00776286" w:rsidRPr="009F31F1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93.</w:t>
            </w:r>
            <w:r w:rsidR="00E172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  <w:p w14:paraId="574D9A85" w14:textId="08280B20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776286" w:rsidRPr="00E7734F" w14:paraId="4C70F828" w14:textId="77777777" w:rsidTr="009D7618">
        <w:tc>
          <w:tcPr>
            <w:tcW w:w="7508" w:type="dxa"/>
            <w:vMerge w:val="restart"/>
          </w:tcPr>
          <w:p w14:paraId="1198D334" w14:textId="06D2E63E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e5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887" w:type="dxa"/>
            <w:vAlign w:val="center"/>
          </w:tcPr>
          <w:p w14:paraId="35B2FEAC" w14:textId="28B0B0C6" w:rsidR="00776286" w:rsidRPr="009F31F1" w:rsidRDefault="00E172F0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110D75E8" w14:textId="2EE0CA9B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70DEB820" w14:textId="77777777" w:rsidTr="009D7618">
        <w:tc>
          <w:tcPr>
            <w:tcW w:w="7508" w:type="dxa"/>
            <w:vMerge/>
            <w:vAlign w:val="bottom"/>
          </w:tcPr>
          <w:p w14:paraId="24ECFD2F" w14:textId="77777777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470F17CB" w14:textId="32AC6326" w:rsidR="00776286" w:rsidRPr="009F31F1" w:rsidRDefault="00E172F0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93.64</w:t>
            </w:r>
          </w:p>
          <w:p w14:paraId="1C3D25C5" w14:textId="2910A4A2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776286" w:rsidRPr="00E7734F" w14:paraId="66128BD4" w14:textId="77777777" w:rsidTr="009D7618">
        <w:tc>
          <w:tcPr>
            <w:tcW w:w="7508" w:type="dxa"/>
            <w:vMerge w:val="restart"/>
          </w:tcPr>
          <w:p w14:paraId="2B4AA15B" w14:textId="117F6B33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e6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887" w:type="dxa"/>
            <w:vAlign w:val="center"/>
          </w:tcPr>
          <w:p w14:paraId="5CED82F4" w14:textId="6DA94AA4" w:rsidR="00776286" w:rsidRPr="009F31F1" w:rsidRDefault="00E172F0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1680CBAE" w14:textId="1EC5C2C1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16C51F84" w14:textId="77777777" w:rsidTr="009D7618">
        <w:tc>
          <w:tcPr>
            <w:tcW w:w="7508" w:type="dxa"/>
            <w:vMerge/>
            <w:vAlign w:val="bottom"/>
          </w:tcPr>
          <w:p w14:paraId="708B3801" w14:textId="77777777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0F559C47" w14:textId="49F00B37" w:rsidR="00776286" w:rsidRPr="009F31F1" w:rsidRDefault="00E172F0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96.36</w:t>
            </w:r>
          </w:p>
          <w:p w14:paraId="4B7D08BD" w14:textId="62591BEB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F31F1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</w:tbl>
    <w:p w14:paraId="6857E38A" w14:textId="77777777" w:rsidR="00614447" w:rsidRDefault="00E7734F" w:rsidP="00614447">
      <w:pPr>
        <w:spacing w:after="120" w:line="340" w:lineRule="exact"/>
        <w:jc w:val="thaiDistribute"/>
        <w:rPr>
          <w:rFonts w:ascii="TH SarabunIT๙" w:hAnsi="TH SarabunIT๙" w:cs="TH SarabunIT๙"/>
        </w:rPr>
      </w:pPr>
      <w:r w:rsidRPr="00E7734F">
        <w:rPr>
          <w:rFonts w:ascii="TH SarabunIT๙" w:hAnsi="TH SarabunIT๙" w:cs="TH SarabunIT๙"/>
          <w:cs/>
        </w:rPr>
        <w:tab/>
      </w:r>
    </w:p>
    <w:p w14:paraId="471B2514" w14:textId="4BA5227D" w:rsidR="00776286" w:rsidRPr="009F31F1" w:rsidRDefault="00614447" w:rsidP="00776286">
      <w:pPr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="00E7734F" w:rsidRPr="00E7734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จากการวิเคราะห์ข้อคำถาม </w:t>
      </w:r>
      <w:r w:rsidR="00E7734F" w:rsidRPr="00E7734F">
        <w:rPr>
          <w:rFonts w:ascii="TH SarabunIT๙" w:hAnsi="TH SarabunIT๙" w:cs="TH SarabunIT๙"/>
          <w:spacing w:val="-6"/>
          <w:sz w:val="32"/>
          <w:szCs w:val="32"/>
        </w:rPr>
        <w:t xml:space="preserve">ITA </w:t>
      </w:r>
      <w:r w:rsidR="00E7734F" w:rsidRPr="00E7734F">
        <w:rPr>
          <w:rFonts w:ascii="TH SarabunIT๙" w:hAnsi="TH SarabunIT๙" w:cs="TH SarabunIT๙"/>
          <w:spacing w:val="-6"/>
          <w:sz w:val="32"/>
          <w:szCs w:val="32"/>
          <w:cs/>
        </w:rPr>
        <w:t>ใน</w:t>
      </w:r>
      <w:r w:rsidR="00DB68BB" w:rsidRPr="00DB68B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ตัวชี้วัดที่ 7 ประสิทธิภาพการสื่อสาร</w:t>
      </w:r>
      <w:r w:rsidR="00E7734F" w:rsidRPr="00E7734F">
        <w:rPr>
          <w:rFonts w:ascii="TH SarabunIT๙" w:hAnsi="TH SarabunIT๙" w:cs="TH SarabunIT๙"/>
          <w:sz w:val="32"/>
          <w:szCs w:val="32"/>
          <w:cs/>
        </w:rPr>
        <w:t xml:space="preserve"> 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286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มีผลคะแนนเฉลี่ยในแต่ละข้อคำถาม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776286" w:rsidRPr="009F31F1">
        <w:rPr>
          <w:rFonts w:ascii="TH SarabunIT๙" w:hAnsi="TH SarabunIT๙" w:cs="TH SarabunIT๙"/>
          <w:sz w:val="32"/>
          <w:szCs w:val="32"/>
        </w:rPr>
        <w:t>85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 พบว่า ในช่องทางและรูปแบบการประชาสัมพันธ์เผยแพร่ข้อมูลข่าวสารภาครัฐ ขององค์การบริหารส่วน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776286" w:rsidRPr="009F31F1">
        <w:rPr>
          <w:rFonts w:ascii="TH SarabunIT๙" w:hAnsi="TH SarabunIT๙" w:cs="TH SarabunIT๙"/>
          <w:sz w:val="32"/>
          <w:szCs w:val="32"/>
        </w:rPr>
        <w:t>e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 </w:t>
      </w:r>
      <w:r w:rsidR="001B6154" w:rsidRPr="001B6154">
        <w:rPr>
          <w:rFonts w:ascii="TH SarabunIT๙" w:hAnsi="TH SarabunIT๙" w:cs="TH SarabunIT๙"/>
          <w:sz w:val="32"/>
          <w:szCs w:val="32"/>
          <w:cs/>
        </w:rPr>
        <w:t>เจ้าหน้าที่สามารถสื่อสาร ตอบข้อซักถาม หรือให้คำอธิบายแก่ท่านได้อย่างชัดเจน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มีคะแนนเฉลี่ยน้อยที่สุด คือ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 EIT 1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776286" w:rsidRPr="009F31F1">
        <w:rPr>
          <w:rFonts w:ascii="TH SarabunIT๙" w:hAnsi="TH SarabunIT๙" w:cs="TH SarabunIT๙"/>
          <w:sz w:val="32"/>
          <w:szCs w:val="32"/>
        </w:rPr>
        <w:t>EitPublic</w:t>
      </w:r>
      <w:proofErr w:type="spellEnd"/>
      <w:r w:rsidR="00776286" w:rsidRPr="009F31F1">
        <w:rPr>
          <w:rFonts w:ascii="TH SarabunIT๙" w:hAnsi="TH SarabunIT๙" w:cs="TH SarabunIT๙"/>
          <w:sz w:val="32"/>
          <w:szCs w:val="32"/>
          <w:cs/>
        </w:rPr>
        <w:t>)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 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EIT 2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776286" w:rsidRPr="009F31F1">
        <w:rPr>
          <w:rFonts w:ascii="TH SarabunIT๙" w:hAnsi="TH SarabunIT๙" w:cs="TH SarabunIT๙"/>
          <w:sz w:val="32"/>
          <w:szCs w:val="32"/>
        </w:rPr>
        <w:t>EitSurvey</w:t>
      </w:r>
      <w:proofErr w:type="spellEnd"/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96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.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5" w:name="_Hlk222754740"/>
      <w:r w:rsidR="00776286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5"/>
      <w:r w:rsidR="00776286" w:rsidRPr="009F31F1">
        <w:rPr>
          <w:rFonts w:ascii="TH SarabunIT๙" w:hAnsi="TH SarabunIT๙" w:cs="TH SarabunIT๙"/>
          <w:sz w:val="32"/>
          <w:szCs w:val="32"/>
          <w:cs/>
        </w:rPr>
        <w:t>ยังมี</w:t>
      </w:r>
      <w:r w:rsidR="001B6154" w:rsidRPr="001B6154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ที่ยังไม่</w:t>
      </w:r>
      <w:r w:rsidR="001B6154" w:rsidRPr="001B6154">
        <w:rPr>
          <w:rFonts w:ascii="TH SarabunIT๙" w:hAnsi="TH SarabunIT๙" w:cs="TH SarabunIT๙"/>
          <w:sz w:val="32"/>
          <w:szCs w:val="32"/>
          <w:cs/>
        </w:rPr>
        <w:t>สามารถสื่อสาร ตอบข้อซักถาม หรือให้คำอธิบายแก่ท่านได้อย่างชัดเจน</w:t>
      </w:r>
    </w:p>
    <w:p w14:paraId="38DCE8FF" w14:textId="67E1CA18" w:rsidR="00DB68BB" w:rsidRPr="00C71ACD" w:rsidRDefault="00DB68BB" w:rsidP="00DB68BB">
      <w:pPr>
        <w:pStyle w:val="a5"/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C71AC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71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B6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8 การปรับปรุงระบบการทำงาน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DB68BB" w:rsidRPr="00E7734F" w14:paraId="4D3B01B2" w14:textId="77777777" w:rsidTr="00BB551E">
        <w:trPr>
          <w:tblHeader/>
        </w:trPr>
        <w:tc>
          <w:tcPr>
            <w:tcW w:w="7508" w:type="dxa"/>
          </w:tcPr>
          <w:p w14:paraId="0DE35EA0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66B1C763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776286" w:rsidRPr="00E7734F" w14:paraId="5AF438B2" w14:textId="77777777" w:rsidTr="0062629F">
        <w:tc>
          <w:tcPr>
            <w:tcW w:w="7508" w:type="dxa"/>
            <w:vMerge w:val="restart"/>
          </w:tcPr>
          <w:p w14:paraId="6BBCF69C" w14:textId="48A85608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e7</w:t>
            </w: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1887" w:type="dxa"/>
            <w:vAlign w:val="center"/>
          </w:tcPr>
          <w:p w14:paraId="1A597F96" w14:textId="324CF856" w:rsidR="00776286" w:rsidRPr="00856B7C" w:rsidRDefault="00E172F0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99.63</w:t>
            </w:r>
          </w:p>
          <w:p w14:paraId="7B7BE45A" w14:textId="76806EB6" w:rsidR="00776286" w:rsidRPr="00614447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71272848" w14:textId="77777777" w:rsidTr="0062629F">
        <w:tc>
          <w:tcPr>
            <w:tcW w:w="7508" w:type="dxa"/>
            <w:vMerge/>
            <w:vAlign w:val="bottom"/>
          </w:tcPr>
          <w:p w14:paraId="662FE2FF" w14:textId="77777777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60956E42" w14:textId="24E6EBE6" w:rsidR="00776286" w:rsidRPr="00856B7C" w:rsidRDefault="00E172F0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98.18</w:t>
            </w:r>
          </w:p>
          <w:p w14:paraId="486F4E99" w14:textId="5FB3D0D0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776286" w:rsidRPr="00E7734F" w14:paraId="70FA2E43" w14:textId="77777777" w:rsidTr="0062629F">
        <w:tc>
          <w:tcPr>
            <w:tcW w:w="7508" w:type="dxa"/>
            <w:vMerge w:val="restart"/>
          </w:tcPr>
          <w:p w14:paraId="06415728" w14:textId="06D9D27A" w:rsidR="00776286" w:rsidRPr="00E7734F" w:rsidRDefault="00776286" w:rsidP="00776286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e8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1887" w:type="dxa"/>
            <w:vAlign w:val="center"/>
          </w:tcPr>
          <w:p w14:paraId="180F1CA9" w14:textId="2F5B3131" w:rsidR="00776286" w:rsidRPr="00856B7C" w:rsidRDefault="00776286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E172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172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  <w:p w14:paraId="492D7BFB" w14:textId="16CB4528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2EB64E30" w14:textId="77777777" w:rsidTr="0062629F">
        <w:tc>
          <w:tcPr>
            <w:tcW w:w="7508" w:type="dxa"/>
            <w:vMerge/>
            <w:vAlign w:val="bottom"/>
          </w:tcPr>
          <w:p w14:paraId="48CDB7A0" w14:textId="77777777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2A6C0E4A" w14:textId="52959396" w:rsidR="00776286" w:rsidRPr="00856B7C" w:rsidRDefault="00E172F0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98.18</w:t>
            </w:r>
          </w:p>
          <w:p w14:paraId="02812007" w14:textId="0E6CE36F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  <w:tr w:rsidR="00776286" w:rsidRPr="00E7734F" w14:paraId="33E37865" w14:textId="77777777" w:rsidTr="0062629F">
        <w:tc>
          <w:tcPr>
            <w:tcW w:w="7508" w:type="dxa"/>
            <w:vMerge w:val="restart"/>
          </w:tcPr>
          <w:p w14:paraId="22E25046" w14:textId="5B8C25FF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e9 </w:t>
            </w:r>
            <w:r w:rsidRPr="00DB68B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หน่วยงานมีการพัฒนาการให้บริการผ่านช่องทางออนไลน์ให้สะดวก รวดเร็ว และมีประสิทธิภาพ</w:t>
            </w:r>
          </w:p>
        </w:tc>
        <w:tc>
          <w:tcPr>
            <w:tcW w:w="1887" w:type="dxa"/>
            <w:vAlign w:val="center"/>
          </w:tcPr>
          <w:p w14:paraId="64DF96A0" w14:textId="231D278B" w:rsidR="00776286" w:rsidRPr="00856B7C" w:rsidRDefault="00E172F0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99.63</w:t>
            </w:r>
          </w:p>
          <w:p w14:paraId="0D5FEBBD" w14:textId="70A255B6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EitPublic</w:t>
            </w:r>
            <w:proofErr w:type="spellEnd"/>
          </w:p>
        </w:tc>
      </w:tr>
      <w:tr w:rsidR="00776286" w:rsidRPr="00E7734F" w14:paraId="20032B1B" w14:textId="77777777" w:rsidTr="0062629F">
        <w:tc>
          <w:tcPr>
            <w:tcW w:w="7508" w:type="dxa"/>
            <w:vMerge/>
            <w:vAlign w:val="bottom"/>
          </w:tcPr>
          <w:p w14:paraId="388E8027" w14:textId="77777777" w:rsidR="00776286" w:rsidRPr="00E7734F" w:rsidRDefault="00776286" w:rsidP="00776286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 w14:paraId="234669B7" w14:textId="4BA0CBD9" w:rsidR="00776286" w:rsidRPr="00856B7C" w:rsidRDefault="00E172F0" w:rsidP="007762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83.64</w:t>
            </w:r>
          </w:p>
          <w:p w14:paraId="50171165" w14:textId="5F5253DE" w:rsidR="00776286" w:rsidRPr="00E7734F" w:rsidRDefault="00776286" w:rsidP="00776286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6B7C">
              <w:rPr>
                <w:rFonts w:ascii="TH SarabunIT๙" w:hAnsi="TH SarabunIT๙" w:cs="TH SarabunIT๙"/>
                <w:sz w:val="32"/>
                <w:szCs w:val="32"/>
              </w:rPr>
              <w:t>EitSurvey</w:t>
            </w:r>
            <w:proofErr w:type="spellEnd"/>
          </w:p>
        </w:tc>
      </w:tr>
    </w:tbl>
    <w:p w14:paraId="38F94B6E" w14:textId="1BC6128C" w:rsidR="00E7734F" w:rsidRPr="00332354" w:rsidRDefault="00DB68BB" w:rsidP="00332354">
      <w:pPr>
        <w:spacing w:after="120" w:line="340" w:lineRule="exact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7734F">
        <w:rPr>
          <w:rFonts w:ascii="TH SarabunIT๙" w:hAnsi="TH SarabunIT๙" w:cs="TH SarabunIT๙"/>
          <w:cs/>
        </w:rPr>
        <w:tab/>
      </w:r>
      <w:r w:rsidRPr="00DB68BB">
        <w:rPr>
          <w:rFonts w:ascii="TH SarabunIT๙" w:hAnsi="TH SarabunIT๙" w:cs="TH SarabunIT๙"/>
          <w:spacing w:val="-10"/>
          <w:cs/>
        </w:rPr>
        <w:tab/>
      </w:r>
      <w:r w:rsidRPr="00DB68B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จากการวิเคราะห์ข้อคำถาม </w:t>
      </w:r>
      <w:r w:rsidRPr="00DB68BB">
        <w:rPr>
          <w:rFonts w:ascii="TH SarabunIT๙" w:hAnsi="TH SarabunIT๙" w:cs="TH SarabunIT๙"/>
          <w:spacing w:val="-10"/>
          <w:sz w:val="32"/>
          <w:szCs w:val="32"/>
        </w:rPr>
        <w:t xml:space="preserve">ITA </w:t>
      </w:r>
      <w:r w:rsidRPr="00DB68BB">
        <w:rPr>
          <w:rFonts w:ascii="TH SarabunIT๙" w:hAnsi="TH SarabunIT๙" w:cs="TH SarabunIT๙"/>
          <w:spacing w:val="-10"/>
          <w:sz w:val="32"/>
          <w:szCs w:val="32"/>
          <w:cs/>
        </w:rPr>
        <w:t>ใน</w:t>
      </w:r>
      <w:r w:rsidRPr="00DB68B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ตัวชี้วัดที่ 8 การปรับปรุงระบบการทำงาน </w:t>
      </w:r>
      <w:r w:rsidRPr="00DB68BB">
        <w:rPr>
          <w:rFonts w:ascii="TH SarabunIT๙" w:hAnsi="TH SarabunIT๙" w:cs="TH SarabunIT๙"/>
          <w:spacing w:val="-10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pacing w:val="-10"/>
          <w:sz w:val="32"/>
          <w:szCs w:val="32"/>
          <w:cs/>
        </w:rPr>
        <w:t>ตำบลโนนยอ</w:t>
      </w:r>
      <w:r w:rsidR="0077628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76286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มีผลคะแนนเฉลี่ยในแต่ละข้อคำถาม</w:t>
      </w:r>
      <w:r w:rsidR="007762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776286" w:rsidRPr="009F31F1">
        <w:rPr>
          <w:rFonts w:ascii="TH SarabunIT๙" w:hAnsi="TH SarabunIT๙" w:cs="TH SarabunIT๙"/>
          <w:sz w:val="32"/>
          <w:szCs w:val="32"/>
        </w:rPr>
        <w:t>85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 อย่างไรก็ดี พบว่า </w:t>
      </w:r>
      <w:r w:rsidR="0077628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76286" w:rsidRPr="00776286">
        <w:rPr>
          <w:rFonts w:ascii="TH SarabunIT๙" w:hAnsi="TH SarabunIT๙" w:cs="TH SarabunIT๙"/>
          <w:sz w:val="32"/>
          <w:szCs w:val="32"/>
        </w:rPr>
        <w:t xml:space="preserve"> </w:t>
      </w:r>
      <w:r w:rsidR="00776286">
        <w:rPr>
          <w:rFonts w:ascii="TH SarabunIT๙" w:hAnsi="TH SarabunIT๙" w:cs="TH SarabunIT๙"/>
          <w:sz w:val="32"/>
          <w:szCs w:val="32"/>
        </w:rPr>
        <w:t>e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76286" w:rsidRPr="00E7734F">
        <w:rPr>
          <w:rFonts w:ascii="TH SarabunIT๙" w:hAnsi="TH SarabunIT๙" w:cs="TH SarabunIT๙"/>
          <w:sz w:val="32"/>
          <w:szCs w:val="32"/>
        </w:rPr>
        <w:t xml:space="preserve"> 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  <w:cs/>
        </w:rPr>
        <w:t>มีคะแนนเฉลี่ยน้อยที่สุด คือ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</w:rPr>
        <w:t xml:space="preserve"> EIT 1 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proofErr w:type="spellStart"/>
      <w:r w:rsidR="00776286" w:rsidRPr="00776286">
        <w:rPr>
          <w:rFonts w:ascii="TH SarabunIT๙" w:hAnsi="TH SarabunIT๙" w:cs="TH SarabunIT๙"/>
          <w:spacing w:val="-8"/>
          <w:sz w:val="32"/>
          <w:szCs w:val="32"/>
        </w:rPr>
        <w:t>EitPublic</w:t>
      </w:r>
      <w:proofErr w:type="spellEnd"/>
      <w:r w:rsidR="00776286" w:rsidRPr="00776286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</w:rPr>
        <w:t xml:space="preserve"> 9</w:t>
      </w:r>
      <w:r w:rsidR="001B6154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776286" w:rsidRPr="00776286">
        <w:rPr>
          <w:rFonts w:ascii="TH SarabunIT๙" w:hAnsi="TH SarabunIT๙" w:cs="TH SarabunIT๙"/>
          <w:spacing w:val="-8"/>
          <w:sz w:val="32"/>
          <w:szCs w:val="32"/>
        </w:rPr>
        <w:t>.</w:t>
      </w:r>
      <w:r w:rsidR="001B6154">
        <w:rPr>
          <w:rFonts w:ascii="TH SarabunIT๙" w:hAnsi="TH SarabunIT๙" w:cs="TH SarabunIT๙" w:hint="cs"/>
          <w:spacing w:val="-8"/>
          <w:sz w:val="32"/>
          <w:szCs w:val="32"/>
          <w:cs/>
        </w:rPr>
        <w:t>63</w:t>
      </w:r>
      <w:r w:rsidR="0077628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776286" w:rsidRPr="009F31F1">
        <w:rPr>
          <w:rFonts w:ascii="TH SarabunIT๙" w:hAnsi="TH SarabunIT๙" w:cs="TH SarabunIT๙"/>
          <w:sz w:val="32"/>
          <w:szCs w:val="32"/>
        </w:rPr>
        <w:t xml:space="preserve">EIT 2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776286" w:rsidRPr="009F31F1">
        <w:rPr>
          <w:rFonts w:ascii="TH SarabunIT๙" w:hAnsi="TH SarabunIT๙" w:cs="TH SarabunIT๙"/>
          <w:sz w:val="32"/>
          <w:szCs w:val="32"/>
        </w:rPr>
        <w:t>EitSurvey</w:t>
      </w:r>
      <w:proofErr w:type="spellEnd"/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83</w:t>
      </w:r>
      <w:r w:rsidR="00776286" w:rsidRPr="00776286">
        <w:rPr>
          <w:rFonts w:ascii="TH SarabunIT๙" w:hAnsi="TH SarabunIT๙" w:cs="TH SarabunIT๙"/>
          <w:sz w:val="32"/>
          <w:szCs w:val="32"/>
          <w:cs/>
        </w:rPr>
        <w:t>.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3323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แสดงให้เห็นว่า</w:t>
      </w:r>
      <w:r w:rsidR="0077628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776286" w:rsidRPr="00776286">
        <w:rPr>
          <w:rFonts w:ascii="TH SarabunIT๙" w:hAnsi="TH SarabunIT๙" w:cs="TH SarabunIT๙"/>
          <w:spacing w:val="-10"/>
          <w:sz w:val="32"/>
          <w:szCs w:val="32"/>
          <w:cs/>
        </w:rPr>
        <w:t>มีผู้รับบริการหรือ</w:t>
      </w:r>
      <w:r w:rsidR="0077628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76286" w:rsidRPr="0077628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 การดำเนินงาน/การให้บริการของหน่วยงานให้ดีขึ้นเท่าที่ควร ดังนั้น 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776286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6286" w:rsidRPr="00776286">
        <w:rPr>
          <w:rFonts w:ascii="TH SarabunIT๙" w:hAnsi="TH SarabunIT๙" w:cs="TH SarabunIT๙"/>
          <w:spacing w:val="-10"/>
          <w:sz w:val="32"/>
          <w:szCs w:val="32"/>
          <w:cs/>
        </w:rPr>
        <w:t>ควรเปิดโอกาส ให้บุคคลภายนอก เข้ามามีส่วนร่วมในการดำเนินงาน</w:t>
      </w:r>
      <w:r w:rsidR="0033235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776286" w:rsidRPr="00776286">
        <w:rPr>
          <w:rFonts w:ascii="TH SarabunIT๙" w:hAnsi="TH SarabunIT๙" w:cs="TH SarabunIT๙"/>
          <w:spacing w:val="-10"/>
          <w:sz w:val="32"/>
          <w:szCs w:val="32"/>
          <w:cs/>
        </w:rPr>
        <w:t>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</w:t>
      </w:r>
      <w:r w:rsidR="0077628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332354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332354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32354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ควรพัฒนาระบบ</w:t>
      </w:r>
      <w:r w:rsidR="003323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การให้บริการออนไลน์</w:t>
      </w:r>
      <w:r w:rsidR="001B615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32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(</w:t>
      </w:r>
      <w:r w:rsidR="00332354" w:rsidRPr="004E2025">
        <w:rPr>
          <w:rFonts w:ascii="TH SarabunIT๙" w:hAnsi="TH SarabunIT๙" w:cs="TH SarabunIT๙"/>
          <w:sz w:val="32"/>
          <w:szCs w:val="32"/>
        </w:rPr>
        <w:t>E-Service)</w:t>
      </w:r>
      <w:r w:rsidR="00332354">
        <w:rPr>
          <w:rFonts w:ascii="TH SarabunIT๙" w:hAnsi="TH SarabunIT๙" w:cs="TH SarabunIT๙"/>
          <w:sz w:val="32"/>
          <w:szCs w:val="32"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ที่เป็นงานบริการหลักของหน่วยงาน</w:t>
      </w:r>
      <w:r w:rsidR="00332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และเผยแพร่ประชาสัมพันธ์การให้บริการผ่านระบบ</w:t>
      </w:r>
      <w:r w:rsidR="00332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</w:rPr>
        <w:t>E-Service</w:t>
      </w:r>
      <w:r w:rsidR="00332354">
        <w:rPr>
          <w:rFonts w:ascii="TH SarabunIT๙" w:hAnsi="TH SarabunIT๙" w:cs="TH SarabunIT๙"/>
          <w:sz w:val="32"/>
          <w:szCs w:val="32"/>
        </w:rPr>
        <w:t xml:space="preserve"> </w:t>
      </w:r>
      <w:r w:rsidR="00332354" w:rsidRPr="004E2025">
        <w:rPr>
          <w:rFonts w:ascii="TH SarabunIT๙" w:hAnsi="TH SarabunIT๙" w:cs="TH SarabunIT๙"/>
          <w:sz w:val="32"/>
          <w:szCs w:val="32"/>
          <w:cs/>
        </w:rPr>
        <w:t>ให้บุคคลภายนอกได้รับทราบโดยทั่วถึง</w:t>
      </w:r>
    </w:p>
    <w:p w14:paraId="151321AF" w14:textId="3E336462" w:rsidR="00DB68BB" w:rsidRDefault="00DB68BB" w:rsidP="0015146D">
      <w:pPr>
        <w:pStyle w:val="a5"/>
        <w:spacing w:before="240"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(9) ตัวชี้วัดที่ 9 การเปิดเผยข้อมูล </w:t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ประกอบด้วย 5 ตัวชี้วัดย่อย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คือ 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>ตัวชี้วัดย่อย</w:t>
      </w:r>
      <w:r w:rsidR="0015146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 ข้อมูลพื้นฐาน 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>ตัวชี้วัดย่อย</w:t>
      </w:r>
      <w:r w:rsidR="0015146D"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การบริหารงานและการใช้จ่ายงบประมาณ 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>ตัวชี้วัดย่อย</w:t>
      </w:r>
      <w:r w:rsidR="0015146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การจัดซื้อจัดจ้าง 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>ตัวชี้วัดย่อย</w:t>
      </w:r>
      <w:r w:rsidR="0015146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และพัฒนาทรัพยากรบุคคล 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>ตัวชี้วัดย่อย</w:t>
      </w:r>
      <w:r w:rsidR="0015146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4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 w:rsidR="0015146D" w:rsidRPr="001514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การส่งเสริมความโปร่งใส</w:t>
      </w:r>
      <w:r w:rsidR="0015146D" w:rsidRPr="0015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146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49EC7A3" w14:textId="3D7A303C" w:rsidR="0015146D" w:rsidRPr="0015146D" w:rsidRDefault="0015146D" w:rsidP="0015146D">
      <w:pPr>
        <w:pStyle w:val="a5"/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(9.1) 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9.</w:t>
      </w:r>
      <w:r w:rsidRPr="001514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 ข้อมูลพื้นฐาน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DB68BB" w:rsidRPr="00E7734F" w14:paraId="5C7F9763" w14:textId="77777777" w:rsidTr="00BB551E">
        <w:trPr>
          <w:tblHeader/>
        </w:trPr>
        <w:tc>
          <w:tcPr>
            <w:tcW w:w="7508" w:type="dxa"/>
          </w:tcPr>
          <w:p w14:paraId="1A000075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0D1E3FBB" w14:textId="77777777" w:rsidR="00DB68BB" w:rsidRPr="00E7734F" w:rsidRDefault="00DB68BB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332354" w:rsidRPr="00E7734F" w14:paraId="59F8E1B2" w14:textId="77777777" w:rsidTr="00BB551E">
        <w:tc>
          <w:tcPr>
            <w:tcW w:w="7508" w:type="dxa"/>
          </w:tcPr>
          <w:p w14:paraId="25DFA27C" w14:textId="21D3C7E3" w:rsidR="00332354" w:rsidRPr="00E7734F" w:rsidRDefault="00332354" w:rsidP="00332354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โครงสร้างและอำนาจหน้าที่</w:t>
            </w:r>
          </w:p>
        </w:tc>
        <w:tc>
          <w:tcPr>
            <w:tcW w:w="1887" w:type="dxa"/>
          </w:tcPr>
          <w:p w14:paraId="506F5411" w14:textId="158CE6BB" w:rsidR="00332354" w:rsidRPr="00614447" w:rsidRDefault="00D32694" w:rsidP="0033235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32354" w:rsidRPr="00E7734F" w14:paraId="7D759600" w14:textId="77777777" w:rsidTr="0015146D">
        <w:tc>
          <w:tcPr>
            <w:tcW w:w="7508" w:type="dxa"/>
          </w:tcPr>
          <w:p w14:paraId="3BF75B7B" w14:textId="420F25EC" w:rsidR="00332354" w:rsidRPr="00E7734F" w:rsidRDefault="00332354" w:rsidP="00332354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1887" w:type="dxa"/>
          </w:tcPr>
          <w:p w14:paraId="3212272C" w14:textId="6F8E4C16" w:rsidR="00332354" w:rsidRPr="00E7734F" w:rsidRDefault="00D32694" w:rsidP="0033235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32354" w:rsidRPr="00E7734F" w14:paraId="3E6C1746" w14:textId="77777777" w:rsidTr="00BB551E">
        <w:tc>
          <w:tcPr>
            <w:tcW w:w="7508" w:type="dxa"/>
          </w:tcPr>
          <w:p w14:paraId="23088818" w14:textId="75A228B1" w:rsidR="00332354" w:rsidRPr="00E7734F" w:rsidRDefault="00332354" w:rsidP="00332354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1887" w:type="dxa"/>
          </w:tcPr>
          <w:p w14:paraId="25C98124" w14:textId="7D239BD2" w:rsidR="00332354" w:rsidRPr="00E7734F" w:rsidRDefault="00332354" w:rsidP="0033235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332354" w:rsidRPr="00E7734F" w14:paraId="75BE7DAC" w14:textId="77777777" w:rsidTr="0015146D">
        <w:tc>
          <w:tcPr>
            <w:tcW w:w="7508" w:type="dxa"/>
          </w:tcPr>
          <w:p w14:paraId="53C5A00F" w14:textId="3541AE2D" w:rsidR="00332354" w:rsidRPr="00E7734F" w:rsidRDefault="00332354" w:rsidP="00332354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o4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1887" w:type="dxa"/>
          </w:tcPr>
          <w:p w14:paraId="3E4EF29E" w14:textId="5A1DC132" w:rsidR="00332354" w:rsidRPr="00E7734F" w:rsidRDefault="00332354" w:rsidP="00332354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1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</w:tbl>
    <w:p w14:paraId="104A9643" w14:textId="19BBECD5" w:rsidR="00D32694" w:rsidRDefault="00DB68BB" w:rsidP="00D32694">
      <w:pPr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146D">
        <w:rPr>
          <w:rFonts w:ascii="TH SarabunIT๙" w:hAnsi="TH SarabunIT๙" w:cs="TH SarabunIT๙"/>
          <w:spacing w:val="-14"/>
          <w:cs/>
        </w:rPr>
        <w:tab/>
      </w:r>
      <w:r w:rsidRPr="0015146D">
        <w:rPr>
          <w:rFonts w:ascii="TH SarabunIT๙" w:hAnsi="TH SarabunIT๙" w:cs="TH SarabunIT๙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="0015146D"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="0015146D"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5146D"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46D" w:rsidRPr="001514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9.</w:t>
      </w:r>
      <w:r w:rsidR="0015146D" w:rsidRPr="001514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 ข้อมูลพื้นฐาน</w:t>
      </w:r>
      <w:r w:rsidR="0015146D" w:rsidRPr="001514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146D">
        <w:rPr>
          <w:rFonts w:ascii="TH SarabunIT๙" w:hAnsi="TH SarabunIT๙" w:cs="TH SarabunIT๙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32354">
        <w:rPr>
          <w:rFonts w:ascii="TH SarabunIT๙" w:hAnsi="TH SarabunIT๙" w:cs="TH SarabunIT๙"/>
          <w:sz w:val="32"/>
          <w:szCs w:val="32"/>
        </w:rPr>
        <w:t xml:space="preserve"> </w:t>
      </w:r>
      <w:r w:rsidR="00332354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มีผลคะแนนเฉลี่ยในแต่ละข้อคำถาม</w:t>
      </w:r>
      <w:r w:rsidR="0033235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32354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332354" w:rsidRPr="009F31F1">
        <w:rPr>
          <w:rFonts w:ascii="TH SarabunIT๙" w:hAnsi="TH SarabunIT๙" w:cs="TH SarabunIT๙"/>
          <w:sz w:val="32"/>
          <w:szCs w:val="32"/>
        </w:rPr>
        <w:t>85</w:t>
      </w:r>
      <w:r w:rsidR="00332354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32354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อย่างไรก็ดี 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D32694" w:rsidRPr="00D32694">
        <w:rPr>
          <w:rFonts w:ascii="TH SarabunIT๙" w:hAnsi="TH SarabunIT๙" w:cs="TH SarabunIT๙"/>
          <w:sz w:val="32"/>
          <w:szCs w:val="32"/>
          <w:cs/>
        </w:rPr>
        <w:t xml:space="preserve">พบว่า ใน 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D32694">
        <w:rPr>
          <w:rFonts w:ascii="TH SarabunIT๙" w:hAnsi="TH SarabunIT๙" w:cs="TH SarabunIT๙"/>
          <w:sz w:val="32"/>
          <w:szCs w:val="32"/>
        </w:rPr>
        <w:t>o1</w:t>
      </w:r>
      <w:r w:rsidR="00D32694" w:rsidRPr="00D326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D32694">
        <w:rPr>
          <w:rFonts w:ascii="TH SarabunIT๙" w:hAnsi="TH SarabunIT๙" w:cs="TH SarabunIT๙"/>
          <w:sz w:val="32"/>
          <w:szCs w:val="32"/>
        </w:rPr>
        <w:t xml:space="preserve">o2 </w:t>
      </w:r>
      <w:r w:rsidR="00D32694" w:rsidRPr="00D32694">
        <w:rPr>
          <w:rFonts w:ascii="TH SarabunIT๙" w:hAnsi="TH SarabunIT๙" w:cs="TH SarabunIT๙"/>
          <w:sz w:val="32"/>
          <w:szCs w:val="32"/>
          <w:cs/>
        </w:rPr>
        <w:t>มีคะแนนเฉลี่ยน้อยที่สุด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694">
        <w:rPr>
          <w:rFonts w:ascii="TH SarabunIT๙" w:hAnsi="TH SarabunIT๙" w:cs="TH SarabunIT๙"/>
          <w:sz w:val="32"/>
          <w:szCs w:val="32"/>
        </w:rPr>
        <w:t xml:space="preserve">o1 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D32694" w:rsidRPr="00D32694">
        <w:rPr>
          <w:rFonts w:ascii="TH SarabunIT๙" w:hAnsi="TH SarabunIT๙" w:cs="TH SarabunIT๙"/>
          <w:sz w:val="32"/>
          <w:szCs w:val="32"/>
          <w:cs/>
        </w:rPr>
        <w:t>โครงสร้างและอำนาจหน้าที่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 xml:space="preserve">ยังมีบางโครงสร้างที่หายไป ส่วน </w:t>
      </w:r>
      <w:r w:rsidR="00D32694">
        <w:rPr>
          <w:rFonts w:ascii="TH SarabunIT๙" w:hAnsi="TH SarabunIT๙" w:cs="TH SarabunIT๙"/>
          <w:sz w:val="32"/>
          <w:szCs w:val="32"/>
        </w:rPr>
        <w:t>o2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694" w:rsidRPr="00D32694">
        <w:rPr>
          <w:rFonts w:ascii="TH SarabunIT๙" w:hAnsi="TH SarabunIT๙" w:cs="TH SarabunIT๙"/>
          <w:sz w:val="32"/>
          <w:szCs w:val="32"/>
          <w:cs/>
        </w:rPr>
        <w:t>ข้อมูลผู้บริหาร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>ยังมีไม่ถูกต้อและครบถ้วน ดังนั้น องค์การบริหารส่วนตำบลโนนยอ ควรจัดทำโครงสร้าง และข้อมูลผู้บริหารให้ครบถ้วน</w:t>
      </w:r>
    </w:p>
    <w:p w14:paraId="29ACF206" w14:textId="4A99FB4D" w:rsidR="0015146D" w:rsidRPr="0015146D" w:rsidRDefault="0015146D" w:rsidP="00D32694">
      <w:pPr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ตัวชี้วัดย่อยที่ 9.2 การบริหารงานและการใช้จ่ายงบประมาณ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15146D" w:rsidRPr="00E7734F" w14:paraId="0EEAE4B1" w14:textId="77777777" w:rsidTr="00BB551E">
        <w:trPr>
          <w:tblHeader/>
        </w:trPr>
        <w:tc>
          <w:tcPr>
            <w:tcW w:w="7508" w:type="dxa"/>
          </w:tcPr>
          <w:p w14:paraId="6ACD8F6B" w14:textId="77777777" w:rsidR="0015146D" w:rsidRPr="00E7734F" w:rsidRDefault="0015146D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6B03E166" w14:textId="77777777" w:rsidR="0015146D" w:rsidRPr="00E7734F" w:rsidRDefault="0015146D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39651D" w:rsidRPr="00E7734F" w14:paraId="60CC6379" w14:textId="77777777" w:rsidTr="00BB551E">
        <w:tc>
          <w:tcPr>
            <w:tcW w:w="7508" w:type="dxa"/>
          </w:tcPr>
          <w:p w14:paraId="64541DA9" w14:textId="565C48AD" w:rsidR="0039651D" w:rsidRPr="00E7734F" w:rsidRDefault="0039651D" w:rsidP="0039651D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887" w:type="dxa"/>
          </w:tcPr>
          <w:p w14:paraId="26C7F9F1" w14:textId="297C8C18" w:rsidR="0039651D" w:rsidRPr="00614447" w:rsidRDefault="00D32694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9651D" w:rsidRPr="00E7734F" w14:paraId="7090EB6D" w14:textId="77777777" w:rsidTr="00BB551E">
        <w:tc>
          <w:tcPr>
            <w:tcW w:w="7508" w:type="dxa"/>
          </w:tcPr>
          <w:p w14:paraId="1C10F964" w14:textId="1E6A4D0C" w:rsidR="0039651D" w:rsidRPr="0015146D" w:rsidRDefault="0039651D" w:rsidP="0039651D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o6 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แผนและความก้าวหน้าในการดำเนินงานและการใช้งบประมาณประจำปี พ.ศ. 2568</w:t>
            </w:r>
          </w:p>
        </w:tc>
        <w:tc>
          <w:tcPr>
            <w:tcW w:w="1887" w:type="dxa"/>
          </w:tcPr>
          <w:p w14:paraId="6CCC316C" w14:textId="0D4471D1" w:rsidR="0039651D" w:rsidRPr="00E7734F" w:rsidRDefault="0039651D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E7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39651D" w:rsidRPr="00E7734F" w14:paraId="2FEAFE43" w14:textId="77777777" w:rsidTr="00BB551E">
        <w:tc>
          <w:tcPr>
            <w:tcW w:w="7508" w:type="dxa"/>
          </w:tcPr>
          <w:p w14:paraId="02A4A3B8" w14:textId="7811EF4F" w:rsidR="0039651D" w:rsidRPr="00E7734F" w:rsidRDefault="0039651D" w:rsidP="0039651D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o7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รายงานผลการดำเนินงานประจำปีพ.ศ. 2567</w:t>
            </w:r>
          </w:p>
        </w:tc>
        <w:tc>
          <w:tcPr>
            <w:tcW w:w="1887" w:type="dxa"/>
          </w:tcPr>
          <w:p w14:paraId="31E16BA2" w14:textId="6F3D5651" w:rsidR="0039651D" w:rsidRPr="00E7734F" w:rsidRDefault="00D32694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9651D" w:rsidRPr="00E7734F" w14:paraId="117645A8" w14:textId="77777777" w:rsidTr="00BB551E">
        <w:tc>
          <w:tcPr>
            <w:tcW w:w="7508" w:type="dxa"/>
          </w:tcPr>
          <w:p w14:paraId="652923EC" w14:textId="5A55980B" w:rsidR="0039651D" w:rsidRPr="00E7734F" w:rsidRDefault="0039651D" w:rsidP="0039651D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Pr="0015146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1887" w:type="dxa"/>
          </w:tcPr>
          <w:p w14:paraId="0DA51729" w14:textId="59AF44F6" w:rsidR="0039651D" w:rsidRPr="00E7734F" w:rsidRDefault="00D32694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39651D" w:rsidRPr="00E7734F" w14:paraId="79201EC1" w14:textId="77777777" w:rsidTr="00D66CD4">
        <w:tc>
          <w:tcPr>
            <w:tcW w:w="7508" w:type="dxa"/>
          </w:tcPr>
          <w:p w14:paraId="63452501" w14:textId="6DC94391" w:rsidR="0039651D" w:rsidRDefault="0039651D" w:rsidP="0039651D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 w:rsidRPr="00F4727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คู่มือหรือแนวทางการขอรับบริการสำหรับผู้รับบริการหรือผู้มาติดต่อ</w:t>
            </w:r>
          </w:p>
        </w:tc>
        <w:tc>
          <w:tcPr>
            <w:tcW w:w="1887" w:type="dxa"/>
            <w:vAlign w:val="center"/>
          </w:tcPr>
          <w:p w14:paraId="6EA98A00" w14:textId="6C37FE3B" w:rsidR="0039651D" w:rsidRDefault="00D32694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9651D" w:rsidRPr="00E7734F" w14:paraId="011C0BA3" w14:textId="77777777" w:rsidTr="00D66CD4">
        <w:tc>
          <w:tcPr>
            <w:tcW w:w="7508" w:type="dxa"/>
          </w:tcPr>
          <w:p w14:paraId="562E7512" w14:textId="5D31FCF9" w:rsidR="0039651D" w:rsidRDefault="0039651D" w:rsidP="0039651D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o10 </w:t>
            </w:r>
            <w:r w:rsidRPr="00F4727E">
              <w:rPr>
                <w:rFonts w:ascii="TH SarabunIT๙" w:hAnsi="TH SarabunIT๙" w:cs="TH SarabunIT๙"/>
                <w:sz w:val="32"/>
                <w:szCs w:val="32"/>
              </w:rPr>
              <w:t>E–Service</w:t>
            </w:r>
          </w:p>
        </w:tc>
        <w:tc>
          <w:tcPr>
            <w:tcW w:w="1887" w:type="dxa"/>
            <w:vAlign w:val="center"/>
          </w:tcPr>
          <w:p w14:paraId="4F4E122C" w14:textId="06F1ECDD" w:rsidR="0039651D" w:rsidRDefault="0039651D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39651D" w:rsidRPr="00E7734F" w14:paraId="7BB15305" w14:textId="77777777" w:rsidTr="00D66CD4">
        <w:tc>
          <w:tcPr>
            <w:tcW w:w="7508" w:type="dxa"/>
          </w:tcPr>
          <w:p w14:paraId="0FD27346" w14:textId="61C2BA7E" w:rsidR="0039651D" w:rsidRDefault="0039651D" w:rsidP="0039651D">
            <w:pPr>
              <w:tabs>
                <w:tab w:val="left" w:pos="15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Pr="00F4727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ข้อมูลสถิติการให้บริการ</w:t>
            </w:r>
          </w:p>
        </w:tc>
        <w:tc>
          <w:tcPr>
            <w:tcW w:w="1887" w:type="dxa"/>
            <w:vAlign w:val="center"/>
          </w:tcPr>
          <w:p w14:paraId="179CF6B6" w14:textId="685E39AE" w:rsidR="0039651D" w:rsidRDefault="00D32694" w:rsidP="0039651D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14:paraId="32986956" w14:textId="0B05334E" w:rsidR="0039651D" w:rsidRDefault="00F4727E" w:rsidP="0039651D">
      <w:pPr>
        <w:spacing w:before="240" w:after="0" w:line="340" w:lineRule="exact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9.2 การบริหารงานและการใช้จ่ายงบประมาณ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146D">
        <w:rPr>
          <w:rFonts w:ascii="TH SarabunIT๙" w:hAnsi="TH SarabunIT๙" w:cs="TH SarabunIT๙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9651D" w:rsidRPr="00781E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 2 ข้อคำถาม คือ ข้อ </w:t>
      </w:r>
      <w:r w:rsidR="0039651D" w:rsidRPr="00781E7E">
        <w:rPr>
          <w:rFonts w:ascii="TH SarabunIT๙" w:hAnsi="TH SarabunIT๙" w:cs="TH SarabunIT๙"/>
          <w:spacing w:val="-6"/>
          <w:sz w:val="32"/>
          <w:szCs w:val="32"/>
        </w:rPr>
        <w:t xml:space="preserve">o6 </w:t>
      </w:r>
      <w:r w:rsidR="0039651D" w:rsidRPr="00781E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39651D" w:rsidRPr="00781E7E">
        <w:rPr>
          <w:rFonts w:ascii="TH SarabunIT๙" w:hAnsi="TH SarabunIT๙" w:cs="TH SarabunIT๙"/>
          <w:spacing w:val="-6"/>
          <w:sz w:val="32"/>
          <w:szCs w:val="32"/>
        </w:rPr>
        <w:t>o</w:t>
      </w:r>
      <w:r w:rsidR="00D32694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39651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9651D" w:rsidRPr="00781E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ที่มีคะแนนเฉลี่ยน้อยกว่า 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>85 คะแนน 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 xml:space="preserve"> ยังขาดการเปิดเผยข้อมูลสาธารณะ ในส่วนของแผนและความก้าวหน้าในการดำเนินงานและการใช้งบประมาณประจำปี และ</w:t>
      </w:r>
      <w:r w:rsidR="0039651D" w:rsidRPr="00781E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รายงานผลการดำเนินงานประจำปี ไม่ถูกต้อง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>ครบถ้วนตามหลักเกณฑ์การประเมิน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51D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>จัดทำและเผยแพร่ข้อมูลแผนและความก้าวหน้า</w:t>
      </w:r>
      <w:r w:rsidR="00637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>ในการดำเนินงานและการใช้งบประมาณประจำปี ที่มีเนื้อหาและองค์ประกอบถูกต้องครบถ้วนตามหลักเกณฑ์การประเมิน เพื่อให้สาธารณชนรับทราบถึงแผนการดำเนินงานประจำปีและความก้าวหน้าที่หน่วยงานได้ดำเนินโครงการหรือกิจกรรมต่าง ๆ รวมถึง ควรจัดทำและเผยแพร่ข้อมูลรายงานผลการดำเนินงานประจำปีที่มีเนื้อหา</w:t>
      </w:r>
      <w:r w:rsidR="0039651D" w:rsidRPr="00781E7E">
        <w:rPr>
          <w:rFonts w:ascii="TH SarabunIT๙" w:hAnsi="TH SarabunIT๙" w:cs="TH SarabunIT๙"/>
          <w:sz w:val="32"/>
          <w:szCs w:val="32"/>
        </w:rPr>
        <w:t xml:space="preserve"> 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>และองค์ประกอบถูกต้องครบถ้วนตามหลักเกณฑ์การประเมินโดยให้ความสำคัญกับการเปิดเผย</w:t>
      </w:r>
      <w:r w:rsidR="0039651D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ข้อมูลในส่วนของเนื้อหาการกำกับติดตาม และการสรุปผลของการปฏิบัติงาน</w:t>
      </w:r>
      <w:r w:rsidR="0039651D" w:rsidRPr="00856B7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9651D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และการใช้จ่ายงบประมาณของหน่วยงาน</w:t>
      </w:r>
      <w:r w:rsidR="0039651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9651D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ในรอบปีที่ผ่านมา ที่มีรายละเอียดชัดเจนครบถ้วนมีความสอดคล้องกัน ในรูปแบบที่สามารถนำไปใช้ในกา</w:t>
      </w:r>
      <w:r w:rsidR="0039651D" w:rsidRPr="00856B7C">
        <w:rPr>
          <w:rFonts w:ascii="TH SarabunIT๙" w:hAnsi="TH SarabunIT๙" w:cs="TH SarabunIT๙" w:hint="cs"/>
          <w:spacing w:val="-8"/>
          <w:sz w:val="32"/>
          <w:szCs w:val="32"/>
          <w:cs/>
        </w:rPr>
        <w:t>ร</w:t>
      </w:r>
      <w:r w:rsidR="0039651D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ประมวลผล</w:t>
      </w:r>
      <w:r w:rsidR="0039651D" w:rsidRPr="00781E7E">
        <w:rPr>
          <w:rFonts w:ascii="TH SarabunIT๙" w:hAnsi="TH SarabunIT๙" w:cs="TH SarabunIT๙"/>
          <w:sz w:val="32"/>
          <w:szCs w:val="32"/>
          <w:cs/>
        </w:rPr>
        <w:t xml:space="preserve"> เพื่อให้สาธารณชนสามารถเข้าถึงและใช้ประโยชน์ได้ และเป็นการเปิดโอกาสให้สาธารณชนสามารถเข้ามามีส่วนร่วมในการตรวจสอบหรือให้ข้อเสนอแนะในการปฏิบัติงาน และการใช้จ่ายงบประมาณของหน่วยงานได้</w:t>
      </w:r>
      <w:r w:rsidR="0063710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37107" w:rsidRPr="00856B7C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D3269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37107" w:rsidRPr="00856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107" w:rsidRPr="00856B7C">
        <w:rPr>
          <w:rFonts w:ascii="TH SarabunIT๙" w:eastAsia="TH SarabunPSK" w:hAnsi="TH SarabunIT๙" w:cs="TH SarabunIT๙"/>
          <w:sz w:val="32"/>
          <w:szCs w:val="32"/>
          <w:cs/>
        </w:rPr>
        <w:lastRenderedPageBreak/>
        <w:t>ยังพบว่า</w:t>
      </w:r>
      <w:r w:rsidR="00637107" w:rsidRPr="00781E7E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856B7C">
        <w:rPr>
          <w:rFonts w:ascii="TH SarabunIT๙" w:hAnsi="TH SarabunIT๙" w:cs="TH SarabunIT๙"/>
          <w:spacing w:val="-8"/>
          <w:sz w:val="32"/>
          <w:szCs w:val="32"/>
          <w:cs/>
        </w:rPr>
        <w:t>ไม่ได้จัดทำข้อมูล</w:t>
      </w:r>
      <w:r w:rsidR="00760DEF" w:rsidRPr="00760DEF">
        <w:rPr>
          <w:rFonts w:ascii="TH SarabunIT๙" w:hAnsi="TH SarabunIT๙" w:cs="TH SarabunIT๙"/>
          <w:spacing w:val="-8"/>
          <w:sz w:val="32"/>
          <w:szCs w:val="32"/>
          <w:cs/>
        </w:rPr>
        <w:t>คู่มือหรือแนวทางการขอรับบริการสำหรับผู้รับบริการหรือผู้มาติดต่อ</w:t>
      </w:r>
      <w:r w:rsidR="00637107" w:rsidRPr="00856B7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ดังนั้น </w:t>
      </w:r>
      <w:r w:rsidR="00637107" w:rsidRPr="00781E7E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856B7C">
        <w:rPr>
          <w:rFonts w:ascii="TH SarabunIT๙" w:hAnsi="TH SarabunIT๙" w:cs="TH SarabunIT๙"/>
          <w:sz w:val="32"/>
          <w:szCs w:val="32"/>
          <w:cs/>
        </w:rPr>
        <w:t xml:space="preserve"> ควรจัดทำข้อมูลข้อมูล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>คู่มือหรือแนวทางการขอรับบริการสำหรับผู้รับบริการหรือผู้มาติดต่อ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856B7C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รายละเอียดดังกล่าวข้างต้น และนำข้อมูลดังกล่าวไปใช้ในการพัฒนาการให้บริการที่มีประสิทธิภาพต่อไป </w:t>
      </w:r>
    </w:p>
    <w:p w14:paraId="32F84337" w14:textId="1DFA9E52" w:rsidR="00F4727E" w:rsidRPr="0015146D" w:rsidRDefault="00F4727E" w:rsidP="0039651D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4727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ตัวชี้วัดย่อยที่ 9.3 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F4727E" w:rsidRPr="00E7734F" w14:paraId="0B223396" w14:textId="77777777" w:rsidTr="00BB551E">
        <w:trPr>
          <w:tblHeader/>
        </w:trPr>
        <w:tc>
          <w:tcPr>
            <w:tcW w:w="7508" w:type="dxa"/>
          </w:tcPr>
          <w:p w14:paraId="793757BD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5B2DE7CB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F4727E" w:rsidRPr="00E7734F" w14:paraId="6FABF9EA" w14:textId="77777777" w:rsidTr="00BB551E">
        <w:tc>
          <w:tcPr>
            <w:tcW w:w="7508" w:type="dxa"/>
          </w:tcPr>
          <w:p w14:paraId="3A21B6FE" w14:textId="58FFA6AB" w:rsidR="00F4727E" w:rsidRPr="00F4727E" w:rsidRDefault="00F4727E" w:rsidP="00BB551E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F4727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รายการการจัดซื้อจัดจ้างหรือการจัดหาพัสดุ และความก้าวหน้าการจัดซื้อจัดจ้างหรือการจัดหาพัสดุ ประจำปี พ.ศ. 2568</w:t>
            </w:r>
          </w:p>
        </w:tc>
        <w:tc>
          <w:tcPr>
            <w:tcW w:w="1887" w:type="dxa"/>
          </w:tcPr>
          <w:p w14:paraId="3A75FC46" w14:textId="6E57734C" w:rsidR="00F4727E" w:rsidRDefault="00637107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B5BE6A4" w14:textId="77777777" w:rsidR="00F4727E" w:rsidRPr="00614447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27E" w:rsidRPr="00E7734F" w14:paraId="00C09E75" w14:textId="77777777" w:rsidTr="00BB551E">
        <w:tc>
          <w:tcPr>
            <w:tcW w:w="7508" w:type="dxa"/>
          </w:tcPr>
          <w:p w14:paraId="339F8C21" w14:textId="65A9DA8E" w:rsidR="00F4727E" w:rsidRPr="0015146D" w:rsidRDefault="00F4727E" w:rsidP="00BB551E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o13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4727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 พ.ศ. 2567</w:t>
            </w:r>
          </w:p>
        </w:tc>
        <w:tc>
          <w:tcPr>
            <w:tcW w:w="1887" w:type="dxa"/>
          </w:tcPr>
          <w:p w14:paraId="0ACFAD3A" w14:textId="2BEF0A85" w:rsidR="00F4727E" w:rsidRDefault="00637107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C353860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3395CE" w14:textId="1D591505" w:rsidR="00637107" w:rsidRPr="00637107" w:rsidRDefault="00F4727E" w:rsidP="00637107">
      <w:pPr>
        <w:spacing w:before="240" w:after="0" w:line="340" w:lineRule="exac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4727E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ab/>
      </w:r>
      <w:r w:rsidRPr="00F4727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จากการวิเคราะห์ข้อคำถาม </w:t>
      </w:r>
      <w:r w:rsidRPr="00F4727E">
        <w:rPr>
          <w:rFonts w:ascii="TH SarabunIT๙" w:hAnsi="TH SarabunIT๙" w:cs="TH SarabunIT๙"/>
          <w:spacing w:val="-4"/>
          <w:sz w:val="32"/>
          <w:szCs w:val="32"/>
        </w:rPr>
        <w:t xml:space="preserve">ITA </w:t>
      </w:r>
      <w:r w:rsidRPr="00F4727E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Pr="00F472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ตัวชี้วัดย่อย</w:t>
      </w:r>
      <w:r w:rsidRPr="00F472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</w:t>
      </w:r>
      <w:r w:rsidRPr="00F472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9.3 การจัดซื้อจัดจ้าง</w:t>
      </w:r>
      <w:r w:rsidRPr="00F472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4727E">
        <w:rPr>
          <w:rFonts w:ascii="TH SarabunIT๙" w:hAnsi="TH SarabunIT๙" w:cs="TH SarabunIT๙"/>
          <w:spacing w:val="-4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pacing w:val="-4"/>
          <w:sz w:val="32"/>
          <w:szCs w:val="32"/>
          <w:cs/>
        </w:rPr>
        <w:t>ตำบลโนนยอ</w:t>
      </w:r>
      <w:r w:rsidRPr="00F4727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  <w:cs/>
        </w:rPr>
        <w:t>มี 2 ข้อคำถาม คือ ข้อ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</w:rPr>
        <w:t xml:space="preserve"> o12 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และ ข้อ 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</w:rPr>
        <w:t>o13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ที่มีคะแนนเฉลี่ยน้อยกว่า 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</w:rPr>
        <w:t xml:space="preserve">85 </w:t>
      </w:r>
      <w:r w:rsidR="00637107" w:rsidRPr="00637107">
        <w:rPr>
          <w:rFonts w:ascii="TH SarabunIT๙" w:hAnsi="TH SarabunIT๙" w:cs="TH SarabunIT๙"/>
          <w:spacing w:val="-14"/>
          <w:sz w:val="32"/>
          <w:szCs w:val="32"/>
          <w:cs/>
        </w:rPr>
        <w:t>คะแนน แสดงให้เห็นว่า องค์การบริหารส่วน</w:t>
      </w:r>
      <w:r w:rsidR="006D0098">
        <w:rPr>
          <w:rFonts w:ascii="TH SarabunIT๙" w:hAnsi="TH SarabunIT๙" w:cs="TH SarabunIT๙"/>
          <w:spacing w:val="-14"/>
          <w:sz w:val="32"/>
          <w:szCs w:val="32"/>
          <w:cs/>
        </w:rPr>
        <w:t>ตำบลโนนยอ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ขาดการเปิดเผยข้อมูลสาธารณะด้านการจัดซื้อจัดจ้าง ที่มีเนื้อหาและองค์ประกอบถูกต้องครบถ้วนตามหลักเกณฑ์การประเมินทั้งในส่วนของข้อมูลรายการการจัดซื้อจัดจ้างหรือการจัดหาพัสดุและความก้าวหน้าการจัดซื้อจัดจ้างหรือการจัดหาพัสดุประจำปี พ.ศ.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2568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และรายงานผล</w:t>
      </w:r>
      <w:r w:rsidR="00637107" w:rsidRPr="00E7734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การจัดซื้อจัดจ้างหรือการจัดหาพัสดุประจำปีของปีที่ผ่านมา ดังนั้น </w:t>
      </w:r>
      <w:bookmarkStart w:id="6" w:name="_Hlk203396792"/>
      <w:r w:rsidR="00637107" w:rsidRPr="00E7734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107" w:rsidRPr="00E7734F">
        <w:rPr>
          <w:rFonts w:ascii="TH SarabunIT๙" w:hAnsi="TH SarabunIT๙" w:cs="TH SarabunIT๙"/>
          <w:spacing w:val="-6"/>
          <w:sz w:val="32"/>
          <w:szCs w:val="32"/>
          <w:cs/>
        </w:rPr>
        <w:t>ควรจัดทำข้อมูลรายการการจัดซื้อจัดจ้าง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หรือการจัดหาพัสดุ และรายงานความก้าวหน้า ที่มีเนื้อหาและองค์ประกอบถูกต้องครบถ้วนตามหลักเกณฑ์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การประเมิน โดยให้ความสำคัญกับรายการจัดซื้อจัดจ้างในหมวดงบลงทุน </w:t>
      </w:r>
      <w:bookmarkEnd w:id="6"/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>และจัดทำข้อมูลรายงานผลการจัดซื้อจัดจ้าง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หรือการจัดหาพัสดุประจำปี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ของปีที่ผ่านมา ที่มีเนื้อหาและองค์ประกอบถูกต้องครบถ้วนตามหลักเกณฑ์การประเมินและเผยแพร่ชุดข้อมูล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ดังกล่าวในรูปแบบตารางหรือรูปแบบที่มีโครงสร้าง ทำให้สามารถนำข้อมูลไปใช้ประมวลผลด้วยคอมพิวเตอร์ต่อไปได้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ซึ่งจะเป็นการส่งเสริมการมีส่วนร่วมและสร้างความโปร่งใสในกระบวนการจัดซื้อจัดจ้าง</w:t>
      </w:r>
      <w:r w:rsidR="00637107" w:rsidRPr="00E7734F">
        <w:rPr>
          <w:rFonts w:ascii="TH SarabunIT๙" w:hAnsi="TH SarabunIT๙" w:cs="TH SarabunIT๙"/>
          <w:spacing w:val="-6"/>
          <w:sz w:val="32"/>
          <w:szCs w:val="32"/>
          <w:cs/>
        </w:rPr>
        <w:t>หรือการจัดหาพัสดุ</w:t>
      </w:r>
      <w:r w:rsidR="0063710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 w:rsidR="00637107" w:rsidRPr="00E7734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ของหน่วยงาน </w:t>
      </w:r>
    </w:p>
    <w:p w14:paraId="1D39BBBD" w14:textId="45C39420" w:rsidR="00F4727E" w:rsidRPr="0015146D" w:rsidRDefault="00F4727E" w:rsidP="00F4727E">
      <w:pPr>
        <w:pStyle w:val="a5"/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47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ตัวชี้วัดย่อยที่ </w:t>
      </w:r>
      <w:r w:rsidRPr="00F472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9.4 การบริหารและพัฒนาทรัพยากรบุคคล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F4727E" w:rsidRPr="00E7734F" w14:paraId="1811E346" w14:textId="77777777" w:rsidTr="00BB551E">
        <w:trPr>
          <w:tblHeader/>
        </w:trPr>
        <w:tc>
          <w:tcPr>
            <w:tcW w:w="7508" w:type="dxa"/>
          </w:tcPr>
          <w:p w14:paraId="4AE40911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293CAEFD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637107" w:rsidRPr="00E7734F" w14:paraId="56011D36" w14:textId="77777777" w:rsidTr="00BB551E">
        <w:tc>
          <w:tcPr>
            <w:tcW w:w="7508" w:type="dxa"/>
          </w:tcPr>
          <w:p w14:paraId="0148B339" w14:textId="2B98443D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F4727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1887" w:type="dxa"/>
          </w:tcPr>
          <w:p w14:paraId="55771F85" w14:textId="2C4D28BD" w:rsidR="00637107" w:rsidRPr="00614447" w:rsidRDefault="00760DEF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637107" w:rsidRPr="00E7734F" w14:paraId="39164248" w14:textId="77777777" w:rsidTr="00BB551E">
        <w:tc>
          <w:tcPr>
            <w:tcW w:w="7508" w:type="dxa"/>
          </w:tcPr>
          <w:p w14:paraId="03CA900A" w14:textId="7B5E508D" w:rsidR="00637107" w:rsidRPr="0015146D" w:rsidRDefault="00637107" w:rsidP="00637107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o15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4727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รายงานผลการบริหารและพัฒนาทรัพยากรบุคคลประจำปี พ.ศ. 2567</w:t>
            </w:r>
          </w:p>
        </w:tc>
        <w:tc>
          <w:tcPr>
            <w:tcW w:w="1887" w:type="dxa"/>
          </w:tcPr>
          <w:p w14:paraId="01B93441" w14:textId="52C1B65C" w:rsidR="00637107" w:rsidRPr="00E7734F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637107" w:rsidRPr="00E7734F" w14:paraId="4CE9DA4A" w14:textId="77777777" w:rsidTr="00BB551E">
        <w:tc>
          <w:tcPr>
            <w:tcW w:w="7508" w:type="dxa"/>
          </w:tcPr>
          <w:p w14:paraId="25F9A57E" w14:textId="3772E69D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F4727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ประมวลจริยธรรมและการขับเคลื่อนจริยธรรม</w:t>
            </w:r>
          </w:p>
        </w:tc>
        <w:tc>
          <w:tcPr>
            <w:tcW w:w="1887" w:type="dxa"/>
          </w:tcPr>
          <w:p w14:paraId="63ABB273" w14:textId="7973B77C" w:rsidR="00637107" w:rsidRPr="00E7734F" w:rsidRDefault="00760DEF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14:paraId="2857CCF4" w14:textId="4E964102" w:rsidR="00F4727E" w:rsidRPr="00F4727E" w:rsidRDefault="00F4727E" w:rsidP="00925C5C">
      <w:pPr>
        <w:pStyle w:val="a5"/>
        <w:spacing w:before="120" w:line="36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27E">
        <w:rPr>
          <w:rFonts w:ascii="TH SarabunIT๙" w:hAnsi="TH SarabunIT๙" w:cs="TH SarabunIT๙"/>
          <w:b/>
          <w:bCs/>
          <w:sz w:val="32"/>
          <w:szCs w:val="32"/>
          <w:cs/>
        </w:rPr>
        <w:t>9.4 การบริหารและพัฒนาทรัพยากรบุคคล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146D">
        <w:rPr>
          <w:rFonts w:ascii="TH SarabunIT๙" w:hAnsi="TH SarabunIT๙" w:cs="TH SarabunIT๙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ข้อคำถาม คือ ข้อ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o14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760DEF">
        <w:rPr>
          <w:rFonts w:ascii="TH SarabunIT๙" w:hAnsi="TH SarabunIT๙" w:cs="TH SarabunIT๙"/>
          <w:sz w:val="32"/>
          <w:szCs w:val="32"/>
        </w:rPr>
        <w:t xml:space="preserve">o16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ที่มีคะแนนเฉลี่ยน้อยกว่า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85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คะแนนแสดงให้เห็นว่า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ขาดการเปิดเผยข้อมูลสาธารณะด้านการบริหารและพัฒนาทรัพยากรบุคคล ที่มีเนื้อหาและองค์ประกอบถูกต้องครบถ้วนตามหลักเกณฑ์การประเมิน ดังนั้น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ควรจัดทำและเผยแพร่ข้อมูล แผนบริหารและพัฒนาทรัพยากรบุคคล ซึ่งประกอบด้วย 2 ส่วน ได้แก่ แผนการบริหารทรัพยากรบุคคล และแผนการพัฒนาทรัพยากรบุคคล</w:t>
      </w:r>
      <w:r w:rsidR="00637107" w:rsidRPr="00E773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ที่มีเนื้อหาและองค์ประกอบถูกต้องครบถ้วนตามหลักเกณฑ์การประเมิน ทั้งนี้ เพื่อส่งเสริมความโปร่งใสในกระบวนการบริหารและพัฒนาทรัพยากรบุคคลตามนโยบาย แผนงานและหลักเกณฑ์ของหน่วยงาน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ควรจัดอบรม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>ประมวลจริยธรรมและการขับเคลื่อนจริยธรรม</w:t>
      </w:r>
    </w:p>
    <w:p w14:paraId="0CB17736" w14:textId="4C14D022" w:rsidR="00F4727E" w:rsidRPr="0015146D" w:rsidRDefault="00E25DCC" w:rsidP="00F4727E">
      <w:pPr>
        <w:pStyle w:val="a5"/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F4727E"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(9.</w:t>
      </w:r>
      <w:r w:rsidR="006F339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4727E"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F4727E" w:rsidRPr="00F47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ตัวชี้วัดย่อยที่ </w:t>
      </w:r>
      <w:r w:rsidR="006F3390" w:rsidRPr="006F33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9.5 การส่งเสริมความโปร่งใส</w:t>
      </w:r>
      <w:r w:rsidR="006F3390">
        <w:rPr>
          <w:rFonts w:ascii="TH SarabunIT๙" w:hAnsi="TH SarabunIT๙" w:cs="TH SarabunIT๙"/>
          <w:sz w:val="32"/>
          <w:szCs w:val="32"/>
        </w:rPr>
        <w:t xml:space="preserve"> </w:t>
      </w:r>
      <w:r w:rsidR="00F4727E"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F4727E" w:rsidRPr="00E7734F" w14:paraId="6744EE44" w14:textId="77777777" w:rsidTr="00BB551E">
        <w:trPr>
          <w:tblHeader/>
        </w:trPr>
        <w:tc>
          <w:tcPr>
            <w:tcW w:w="7508" w:type="dxa"/>
          </w:tcPr>
          <w:p w14:paraId="0F370F50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4E53287C" w14:textId="77777777" w:rsidR="00F4727E" w:rsidRPr="00E7734F" w:rsidRDefault="00F4727E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637107" w:rsidRPr="00E7734F" w14:paraId="4A9673AA" w14:textId="77777777" w:rsidTr="00BB551E">
        <w:tc>
          <w:tcPr>
            <w:tcW w:w="7508" w:type="dxa"/>
          </w:tcPr>
          <w:p w14:paraId="5A75A302" w14:textId="128FAD06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6F3390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61385EB7" w14:textId="0539F8ED" w:rsidR="00637107" w:rsidRPr="00614447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637107" w:rsidRPr="00E7734F" w14:paraId="778A2DCD" w14:textId="77777777" w:rsidTr="00BB551E">
        <w:tc>
          <w:tcPr>
            <w:tcW w:w="7508" w:type="dxa"/>
          </w:tcPr>
          <w:p w14:paraId="08E00ACA" w14:textId="1D0808ED" w:rsidR="00637107" w:rsidRPr="0015146D" w:rsidRDefault="00637107" w:rsidP="00637107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o18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6F339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328A1D13" w14:textId="1C0F6049" w:rsidR="00637107" w:rsidRPr="00E7734F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637107" w:rsidRPr="00E7734F" w14:paraId="2C1C0C2F" w14:textId="77777777" w:rsidTr="00BB551E">
        <w:tc>
          <w:tcPr>
            <w:tcW w:w="7508" w:type="dxa"/>
          </w:tcPr>
          <w:p w14:paraId="0B0C11C1" w14:textId="0FCF849A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6F339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6AB49098" w14:textId="14ED8F3D" w:rsidR="00637107" w:rsidRPr="00E7734F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F4727E" w:rsidRPr="00E7734F" w14:paraId="0198151A" w14:textId="77777777" w:rsidTr="00BB551E">
        <w:tc>
          <w:tcPr>
            <w:tcW w:w="7508" w:type="dxa"/>
          </w:tcPr>
          <w:p w14:paraId="1B155460" w14:textId="5E90B2A3" w:rsidR="00F4727E" w:rsidRDefault="006F3390" w:rsidP="00BB551E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6F339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  <w:p w14:paraId="2A491ACD" w14:textId="426E4336" w:rsidR="00F4727E" w:rsidRDefault="00F4727E" w:rsidP="00BB551E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7" w:type="dxa"/>
          </w:tcPr>
          <w:p w14:paraId="5195F9AC" w14:textId="25809A00" w:rsidR="00F4727E" w:rsidRDefault="00760DEF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14:paraId="39F8D3C7" w14:textId="38111634" w:rsidR="00637107" w:rsidRDefault="00F4727E" w:rsidP="00637107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5DCC" w:rsidRPr="00E25D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9.5 การส่งเสริมความโปร่งใส </w:t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พบว่า </w:t>
      </w:r>
      <w:r w:rsidR="00E25D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15146D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 xml:space="preserve"> ข้อคำถาม คือ ข้อ </w:t>
      </w:r>
      <w:r w:rsidR="00760DEF" w:rsidRPr="00760DEF">
        <w:rPr>
          <w:rFonts w:ascii="TH SarabunIT๙" w:hAnsi="TH SarabunIT๙" w:cs="TH SarabunIT๙"/>
          <w:sz w:val="32"/>
          <w:szCs w:val="32"/>
        </w:rPr>
        <w:t>o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>มีคะแนนเฉลี่ยน้อยกว่า 85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</w:t>
      </w:r>
      <w:r w:rsidR="00637107">
        <w:rPr>
          <w:rFonts w:ascii="TH SarabunIT๙" w:hAnsi="TH SarabunIT๙" w:cs="TH SarabunIT๙"/>
          <w:sz w:val="32"/>
          <w:szCs w:val="32"/>
        </w:rPr>
        <w:t xml:space="preserve"> 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อย่างไรก็ดี 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ยังขาด</w:t>
      </w:r>
      <w:r w:rsidR="00760DEF" w:rsidRPr="00760DEF">
        <w:rPr>
          <w:rFonts w:ascii="TH SarabunIT๙" w:hAnsi="TH SarabunIT๙" w:cs="TH SarabunIT๙"/>
          <w:sz w:val="32"/>
          <w:szCs w:val="32"/>
          <w:cs/>
        </w:rPr>
        <w:t>การเปิดโอกาสให้เกิดการมีส่วนร่วม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ควรจัดทำและเผยแพร่ข้อมูลช่องทางแจ้งเรื่องร้องเรียนการทุจริต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 xml:space="preserve">และประพฤติมิชอบที่มีเนื้อหาและองค์ประกอบถูกต้องครบถ้วนตามหลักเกณฑ์การประเมิน และควรพัฒนาช่องทางการรับแจ้งเรื่องร้องเรียนการทุจริตและประพฤติมิชอบที่สะดวกและปลอดภัย 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>รวมไปถึง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จัดทำและเผยแพร่ข้อมูลสถิติเรื่องร้องเรียนการทุจริตและประพฤติมิชอบ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เพื่อเป็นการสร้างการรับรู้ต่อสาธารณชนว่า หน่วยงานให้ความสำคัญและมีความจริงจังต่อการแก้ไขปัญหาการทุจริตและประพฤติมิชอบของเจ้าหน้าที่ภายในหน่วยงาน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นกระบวนการจัดการเรื่องร้องเรียนการทุจริตและประพฤติมิชอบของหน่วยงานให้กับสาธารณชน</w:t>
      </w:r>
    </w:p>
    <w:p w14:paraId="3423EFE8" w14:textId="503C7246" w:rsidR="00E25DCC" w:rsidRDefault="00E25DCC" w:rsidP="00637107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ตัวชี้วัดที่ </w:t>
      </w:r>
      <w:r w:rsidRPr="00E25D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การป้องกันการทุจริต </w:t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 ตัวชี้วัดย่อย </w:t>
      </w:r>
      <w:r w:rsidRPr="00E25D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 (1) การดำเนินการเพื่อป้องกัน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E25D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การทุจริตในประเด็นสินบน (2) การส่งเสริมคุณธรรมและความโปร่งใส </w:t>
      </w:r>
      <w:r w:rsidRPr="0015146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47FADE7" w14:textId="6D8DB34B" w:rsidR="00E25DCC" w:rsidRPr="0015146D" w:rsidRDefault="00E25DCC" w:rsidP="00E25DCC">
      <w:pPr>
        <w:pStyle w:val="a5"/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10.1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47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ตัวชี้วัดย่อยที่ </w:t>
      </w:r>
      <w:r w:rsidR="00D0307D" w:rsidRPr="00D030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10.1 การดำเนินการเพื่อป้องกันการทุจริตในประเด็นสินบน</w:t>
      </w:r>
      <w:r w:rsidR="00D030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E25DCC" w:rsidRPr="00E7734F" w14:paraId="199DCBC6" w14:textId="77777777" w:rsidTr="00BB551E">
        <w:trPr>
          <w:tblHeader/>
        </w:trPr>
        <w:tc>
          <w:tcPr>
            <w:tcW w:w="7508" w:type="dxa"/>
          </w:tcPr>
          <w:p w14:paraId="713F3ED9" w14:textId="77777777" w:rsidR="00E25DCC" w:rsidRPr="00E7734F" w:rsidRDefault="00E25DCC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225B0A10" w14:textId="77777777" w:rsidR="00E25DCC" w:rsidRPr="00E7734F" w:rsidRDefault="00E25DCC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637107" w:rsidRPr="00E7734F" w14:paraId="30EE114B" w14:textId="77777777" w:rsidTr="00BB551E">
        <w:tc>
          <w:tcPr>
            <w:tcW w:w="7508" w:type="dxa"/>
          </w:tcPr>
          <w:p w14:paraId="559F3B1A" w14:textId="0D8DD187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D0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ประกาศเจตนารมณ์และการสร้างวัฒนธรรม ตามนโยบาย </w:t>
            </w:r>
            <w:r w:rsidRPr="00D0307D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D0307D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1887" w:type="dxa"/>
          </w:tcPr>
          <w:p w14:paraId="3C26A0A8" w14:textId="0754FF6A" w:rsidR="00637107" w:rsidRPr="00614447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37107" w:rsidRPr="00E7734F" w14:paraId="22D3797D" w14:textId="77777777" w:rsidTr="00BB551E">
        <w:tc>
          <w:tcPr>
            <w:tcW w:w="7508" w:type="dxa"/>
          </w:tcPr>
          <w:p w14:paraId="381A2FEE" w14:textId="6C310C66" w:rsidR="00637107" w:rsidRPr="0015146D" w:rsidRDefault="00637107" w:rsidP="00637107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o22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0307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887" w:type="dxa"/>
          </w:tcPr>
          <w:p w14:paraId="2124FB90" w14:textId="62D729C5" w:rsidR="00637107" w:rsidRPr="00E7734F" w:rsidRDefault="00637107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637107" w:rsidRPr="00E7734F" w14:paraId="40A1D8E5" w14:textId="77777777" w:rsidTr="00BB551E">
        <w:tc>
          <w:tcPr>
            <w:tcW w:w="7508" w:type="dxa"/>
          </w:tcPr>
          <w:p w14:paraId="25E87067" w14:textId="17540D8E" w:rsidR="00637107" w:rsidRPr="00E7734F" w:rsidRDefault="00637107" w:rsidP="00637107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43177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การประเมินความเสี่ยงที่อาจเกิดการให้หรือรับ สินบนจากการดำเนินงานตามภารกิจของหน่วยงานประจำปี พ.ศ. 2568</w:t>
            </w:r>
          </w:p>
        </w:tc>
        <w:tc>
          <w:tcPr>
            <w:tcW w:w="1887" w:type="dxa"/>
          </w:tcPr>
          <w:p w14:paraId="1055A4D9" w14:textId="7C3149A0" w:rsidR="00637107" w:rsidRPr="00E7734F" w:rsidRDefault="00760DEF" w:rsidP="0063710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E25DCC" w:rsidRPr="00E7734F" w14:paraId="708D3A2F" w14:textId="77777777" w:rsidTr="00BB551E">
        <w:tc>
          <w:tcPr>
            <w:tcW w:w="7508" w:type="dxa"/>
          </w:tcPr>
          <w:p w14:paraId="60DAC788" w14:textId="5E41241C" w:rsidR="00E25DCC" w:rsidRDefault="00E25DCC" w:rsidP="00BB551E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o2</w:t>
            </w:r>
            <w:r w:rsidR="00431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43177C" w:rsidRPr="004317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รายงานผลการดำเนินการเพื่อจัดการความเสี่ยงการทุจริตและประพฤติมิชอบประจำปี พ.ศ. </w:t>
            </w:r>
            <w:r w:rsidR="0043177C" w:rsidRPr="0043177C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887" w:type="dxa"/>
          </w:tcPr>
          <w:p w14:paraId="44259335" w14:textId="65F23044" w:rsidR="00E25DCC" w:rsidRDefault="00637107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5D89AAB8" w14:textId="50725451" w:rsidR="0043177C" w:rsidRPr="00F4727E" w:rsidRDefault="00E25DCC" w:rsidP="0008627F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3177C" w:rsidRPr="004317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10.1 การดำเนินการเพื่อป้องกันการทุจริตในประเด็นสินบน </w:t>
      </w:r>
      <w:r w:rsidRPr="0015146D">
        <w:rPr>
          <w:rFonts w:ascii="TH SarabunIT๙" w:hAnsi="TH SarabunIT๙" w:cs="TH SarabunIT๙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760DE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ข้อคำถาม คือ ข้อ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o21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o23 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ที่มีคะแนนเฉลี่ยน้อยกว่า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85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คะแนน แสดงให้เห็นองค์การบริหารส่วน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ไม่ได้จัดทำและเผยแพร่ประกาศเจตนารมณ์และการสร้างวัฒนธรรมตามนโยบาย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</w:t>
      </w:r>
      <w:bookmarkStart w:id="7" w:name="_Hlk204692690"/>
      <w:r w:rsidR="00637107" w:rsidRPr="00E7734F">
        <w:rPr>
          <w:rFonts w:ascii="TH SarabunIT๙" w:hAnsi="TH SarabunIT๙" w:cs="TH SarabunIT๙"/>
          <w:sz w:val="32"/>
          <w:szCs w:val="32"/>
          <w:cs/>
        </w:rPr>
        <w:t>และข้อมูลการประเมินความเสี่ยงที่อาจเกิดการให้หรือรับสินบน ที่มีเนื้อหาและองค์ประกอบ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>ถูกต้องครบถ้วนตามหลักเกณฑ์การประเมิน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ดังนั้น หน่วยงานที่เข้าร่วมการประเมิน 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</w:rPr>
        <w:t xml:space="preserve">ITA 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>ในจังหวัดนครราชสีมาทุกแห่ง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ควรจัดทำและเผยแพร่ข้อมูล ประกาศเจตนารมณ์และการสร้าง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วัฒนธรรมตามนโยบาย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ที่มีเนื้อหาและองค์ประกอบถูกต้องครบถ้วน </w:t>
      </w:r>
      <w:r w:rsidR="0008627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ตามหลักเกณฑ์การประเมิน โดยให้ความสำคัญกับการขับเคลื่อนหรือเสริมสร้างวัฒนธรรม</w:t>
      </w:r>
      <w:r w:rsidR="00637107"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ตลอดจนการกำกับติดตามให้เกิดการปฏิบัติที่ชัดเจน และรายงานผลตามนโยบาย </w:t>
      </w:r>
      <w:r w:rsidR="00637107" w:rsidRPr="00E7734F">
        <w:rPr>
          <w:rFonts w:ascii="TH SarabunIT๙" w:hAnsi="TH SarabunIT๙" w:cs="TH SarabunIT๙"/>
          <w:sz w:val="32"/>
          <w:szCs w:val="32"/>
        </w:rPr>
        <w:t>No Gift Policy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ต่อสาธารณชน เพื่อสร้างความเชื่อมั่นว่าหน่วยงานมีการนำนโยบาย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มาขับเคลื่อนให้เกิดเป็นค่านิยมและวัฒนธรรมองค์กร อันจะช่วยลดปัญหาการรับสินบนในรูปแบบของขวัญหรือของกำนัลของเจ้าหน้าที่ภายในหน่วยงาน</w:t>
      </w:r>
      <w:bookmarkEnd w:id="7"/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รวมทั้งควรจัดทำและเผยแพร่ข้อมูลการประเมินความเสี่ยงการทุจริตที่เกี่ยวข้องกับสินบน</w:t>
      </w:r>
      <w:r w:rsidR="000862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ที่มีเนื้อหาและองค์ประกอบ</w:t>
      </w:r>
      <w:r w:rsidR="00637107" w:rsidRPr="00E7734F">
        <w:rPr>
          <w:rFonts w:ascii="TH SarabunIT๙" w:hAnsi="TH SarabunIT๙" w:cs="TH SarabunIT๙"/>
          <w:spacing w:val="-4"/>
          <w:sz w:val="32"/>
          <w:szCs w:val="32"/>
          <w:cs/>
        </w:rPr>
        <w:t>ถูกต้องครบถ้วนตามหลักเกณฑ์การประเมิน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โดยควรมีการทบทวนและวิเคราะห์</w:t>
      </w:r>
      <w:r w:rsidR="00637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เพื่อค้นหาความเสี่ยงการทุจริต</w:t>
      </w:r>
      <w:r w:rsidR="0008627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ในรูปแบบที่เจ้าหน้าที่ในหน่วยงานมีการเรียก/รับสินบน เพื่อแลกกับการที่เจ้าหน้าที่จะปฏิบัติหรือละเว้นการปฏิบัติงานหรือให้บริการไม่ว่าการกระทำนั้นจะชอบหรือมิชอบด้วยหน้าที่ ใน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4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กระบวนงาน คือ 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(1)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การอนุมัติ อนุญาต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(2)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การใช้อำนาจตามกฎหมาย/การให้บริการตามภารกิจ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(3) 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  <w:r w:rsidR="00637107" w:rsidRPr="00E7734F">
        <w:rPr>
          <w:rFonts w:ascii="TH SarabunIT๙" w:hAnsi="TH SarabunIT๙" w:cs="TH SarabunIT๙"/>
          <w:sz w:val="32"/>
          <w:szCs w:val="32"/>
        </w:rPr>
        <w:t xml:space="preserve"> </w:t>
      </w:r>
      <w:r w:rsidR="00637107" w:rsidRPr="00E7734F">
        <w:rPr>
          <w:rFonts w:ascii="TH SarabunIT๙" w:hAnsi="TH SarabunIT๙" w:cs="TH SarabunIT๙"/>
          <w:spacing w:val="-8"/>
          <w:sz w:val="32"/>
          <w:szCs w:val="32"/>
        </w:rPr>
        <w:t xml:space="preserve">(4) </w:t>
      </w:r>
      <w:r w:rsidR="00637107" w:rsidRPr="00E7734F">
        <w:rPr>
          <w:rFonts w:ascii="TH SarabunIT๙" w:hAnsi="TH SarabunIT๙" w:cs="TH SarabunIT๙"/>
          <w:spacing w:val="-8"/>
          <w:sz w:val="32"/>
          <w:szCs w:val="32"/>
          <w:cs/>
        </w:rPr>
        <w:t>การบริหารงานบุคคล และกำหนดมาตรการและกลไกในการบริหารจัดการความเสี่ยงที่เพียงพอและมีประสิทธิภาพ</w:t>
      </w:r>
      <w:r w:rsidR="00637107" w:rsidRPr="00E7734F">
        <w:rPr>
          <w:rFonts w:ascii="TH SarabunIT๙" w:hAnsi="TH SarabunIT๙" w:cs="TH SarabunIT๙"/>
          <w:sz w:val="32"/>
          <w:szCs w:val="32"/>
          <w:cs/>
        </w:rPr>
        <w:t xml:space="preserve"> ตลอดจน มีการมอบหมายผู้รับผิดชอบอย่างชัดเจน และกำกับติดตามการดำเนินการให้เกิดผลในทางปฏิบัติอย่างต่อเนื่อง เพื่อป้องกันหรือลดความเสี่ยงที่จะเกิดการทุจริตและประพฤติมิชอบของเจ้าหน้าที่ในการปฏิบัติงานของหน่วยงาน </w:t>
      </w:r>
    </w:p>
    <w:p w14:paraId="56EBD9D1" w14:textId="2ED2E19B" w:rsidR="0043177C" w:rsidRPr="0015146D" w:rsidRDefault="0043177C" w:rsidP="0043177C">
      <w:pPr>
        <w:pStyle w:val="a5"/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10.1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472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ตัวชี้วัดย่อยที่ </w:t>
      </w:r>
      <w:r w:rsidRPr="004317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10.2 การส่งเสริมคุณธรรมและความโปร่งใส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ACD">
        <w:rPr>
          <w:rFonts w:ascii="TH SarabunIT๙" w:hAnsi="TH SarabunIT๙" w:cs="TH SarabunIT๙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87"/>
      </w:tblGrid>
      <w:tr w:rsidR="0043177C" w:rsidRPr="00E7734F" w14:paraId="43529AC0" w14:textId="77777777" w:rsidTr="00BB551E">
        <w:trPr>
          <w:tblHeader/>
        </w:trPr>
        <w:tc>
          <w:tcPr>
            <w:tcW w:w="7508" w:type="dxa"/>
          </w:tcPr>
          <w:p w14:paraId="311004E3" w14:textId="77777777" w:rsidR="0043177C" w:rsidRPr="00E7734F" w:rsidRDefault="0043177C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4E9849C3" w14:textId="77777777" w:rsidR="0043177C" w:rsidRPr="00E7734F" w:rsidRDefault="0043177C" w:rsidP="00BB551E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08627F" w:rsidRPr="00E7734F" w14:paraId="7E4BA3E1" w14:textId="77777777" w:rsidTr="00BB551E">
        <w:tc>
          <w:tcPr>
            <w:tcW w:w="7508" w:type="dxa"/>
          </w:tcPr>
          <w:p w14:paraId="53079A94" w14:textId="74C8E006" w:rsidR="0008627F" w:rsidRPr="00E7734F" w:rsidRDefault="0008627F" w:rsidP="0008627F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43177C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1887" w:type="dxa"/>
          </w:tcPr>
          <w:p w14:paraId="60ECFA4F" w14:textId="0604FB96" w:rsidR="0008627F" w:rsidRPr="00614447" w:rsidRDefault="0008627F" w:rsidP="0008627F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08627F" w:rsidRPr="00E7734F" w14:paraId="179C3075" w14:textId="77777777" w:rsidTr="00BB551E">
        <w:tc>
          <w:tcPr>
            <w:tcW w:w="7508" w:type="dxa"/>
          </w:tcPr>
          <w:p w14:paraId="36DAE041" w14:textId="039A97AD" w:rsidR="0008627F" w:rsidRPr="0015146D" w:rsidRDefault="0008627F" w:rsidP="0008627F">
            <w:pPr>
              <w:spacing w:line="360" w:lineRule="exac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o26</w:t>
            </w:r>
            <w:r w:rsidRPr="001514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43177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รายงานผลการดำเนินการป้องกันการทุจริตประจำปี พ.ศ. 2567</w:t>
            </w:r>
          </w:p>
        </w:tc>
        <w:tc>
          <w:tcPr>
            <w:tcW w:w="1887" w:type="dxa"/>
          </w:tcPr>
          <w:p w14:paraId="170AE266" w14:textId="083463CA" w:rsidR="0008627F" w:rsidRPr="00E7734F" w:rsidRDefault="0008627F" w:rsidP="0008627F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08627F" w:rsidRPr="00E7734F" w14:paraId="7E368166" w14:textId="77777777" w:rsidTr="00BB551E">
        <w:tc>
          <w:tcPr>
            <w:tcW w:w="7508" w:type="dxa"/>
          </w:tcPr>
          <w:p w14:paraId="5DFBC454" w14:textId="4D0D7A11" w:rsidR="0008627F" w:rsidRPr="00E7734F" w:rsidRDefault="0008627F" w:rsidP="0008627F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o27 </w:t>
            </w:r>
            <w:r w:rsidRPr="0043177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887" w:type="dxa"/>
          </w:tcPr>
          <w:p w14:paraId="2510526A" w14:textId="5CE4FBFF" w:rsidR="0008627F" w:rsidRPr="00E7734F" w:rsidRDefault="0008627F" w:rsidP="0008627F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08627F" w:rsidRPr="00E7734F" w14:paraId="73E1B5F4" w14:textId="77777777" w:rsidTr="00BB551E">
        <w:tc>
          <w:tcPr>
            <w:tcW w:w="7508" w:type="dxa"/>
          </w:tcPr>
          <w:p w14:paraId="0C0F1E8B" w14:textId="5C2DD6E3" w:rsidR="0008627F" w:rsidRDefault="0008627F" w:rsidP="0008627F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177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รายงานผลการดำเนินการเพื่อส่งเสริมคุณธรรมและความโปร่งใสภายในหน่วยงาน ประจำปี พ.ศ. 2567</w:t>
            </w:r>
          </w:p>
        </w:tc>
        <w:tc>
          <w:tcPr>
            <w:tcW w:w="1887" w:type="dxa"/>
          </w:tcPr>
          <w:p w14:paraId="3B1370F8" w14:textId="57A447A4" w:rsidR="0008627F" w:rsidRDefault="0008627F" w:rsidP="0008627F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3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14:paraId="0B3C9FF0" w14:textId="1F6FE1C8" w:rsidR="0043177C" w:rsidRDefault="0043177C" w:rsidP="000531B1">
      <w:pPr>
        <w:spacing w:before="240" w:after="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5146D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จากการวิเคราะห์ข้อคำถาม </w:t>
      </w:r>
      <w:r w:rsidRPr="0015146D">
        <w:rPr>
          <w:rFonts w:ascii="TH SarabunIT๙" w:hAnsi="TH SarabunIT๙" w:cs="TH SarabunIT๙"/>
          <w:sz w:val="32"/>
          <w:szCs w:val="32"/>
        </w:rPr>
        <w:t xml:space="preserve">ITA </w:t>
      </w:r>
      <w:r w:rsidRPr="0015146D">
        <w:rPr>
          <w:rFonts w:ascii="TH SarabunIT๙" w:hAnsi="TH SarabunIT๙" w:cs="TH SarabunIT๙"/>
          <w:sz w:val="32"/>
          <w:szCs w:val="32"/>
          <w:cs/>
        </w:rPr>
        <w:t>ใน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ตัวชี้วัดย่อย</w:t>
      </w:r>
      <w:r w:rsidRPr="0015146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514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317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10.2 การส่งเสริมคุณธรรมและความโปร่งใส </w:t>
      </w:r>
      <w:r w:rsidRPr="0015146D">
        <w:rPr>
          <w:rFonts w:ascii="TH SarabunIT๙" w:hAnsi="TH SarabunIT๙" w:cs="TH SarabunIT๙"/>
          <w:sz w:val="32"/>
          <w:szCs w:val="32"/>
          <w:cs/>
        </w:rPr>
        <w:t>พบว่า 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531B1" w:rsidRPr="009F31F1">
        <w:rPr>
          <w:rFonts w:ascii="TH SarabunIT๙" w:hAnsi="TH SarabunIT๙" w:cs="TH SarabunIT๙"/>
          <w:spacing w:val="-6"/>
          <w:sz w:val="32"/>
          <w:szCs w:val="32"/>
          <w:cs/>
        </w:rPr>
        <w:t>มีผลคะแนนเฉลี่ยในแต่ละข้อคำถาม</w:t>
      </w:r>
      <w:r w:rsidR="000531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 xml:space="preserve">ผ่านค่ามาตรฐาน </w:t>
      </w:r>
      <w:r w:rsidR="000531B1" w:rsidRPr="009F31F1">
        <w:rPr>
          <w:rFonts w:ascii="TH SarabunIT๙" w:hAnsi="TH SarabunIT๙" w:cs="TH SarabunIT๙"/>
          <w:sz w:val="32"/>
          <w:szCs w:val="32"/>
        </w:rPr>
        <w:t>85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 xml:space="preserve"> ควรรักษามาตรฐานไว้ และควรพัฒนาประสิทธิภาพของการทำงานอย่างต่อเนื่อง</w:t>
      </w:r>
      <w:r w:rsidR="000531B1">
        <w:rPr>
          <w:rFonts w:ascii="TH SarabunIT๙" w:hAnsi="TH SarabunIT๙" w:cs="TH SarabunIT๙"/>
          <w:sz w:val="32"/>
          <w:szCs w:val="32"/>
        </w:rPr>
        <w:t xml:space="preserve"> 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อย่างไรก็ดี 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D0098">
        <w:rPr>
          <w:rFonts w:ascii="TH SarabunIT๙" w:hAnsi="TH SarabunIT๙" w:cs="TH SarabunIT๙"/>
          <w:sz w:val="32"/>
          <w:szCs w:val="32"/>
          <w:cs/>
        </w:rPr>
        <w:t>ตำบลโนนยอ</w:t>
      </w:r>
      <w:r w:rsidR="000531B1" w:rsidRPr="009F31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ควรจัดทำและเผยแพร่ข้อมูลผลการวิเคราะห์คะแนนการประเมิน</w:t>
      </w:r>
      <w:r w:rsidR="000531B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531B1" w:rsidRPr="00F6597B">
        <w:rPr>
          <w:rFonts w:ascii="TH SarabunIT๙" w:hAnsi="TH SarabunIT๙" w:cs="TH SarabunIT๙"/>
          <w:sz w:val="32"/>
          <w:szCs w:val="32"/>
          <w:cs/>
        </w:rPr>
        <w:t>ในปีที่ผ่านมา เพื่อจัดทำมาตรการและขับเคลื่อนไปสู่การปฏิบัติอย่างชัดเจน โดยควรเสริมสร้างกระบวนการการมีส่วนร่วมของเจ้าหน้าที่ภายในหน่วยงานในการร่วมคิดและร่วมปฏิบัติ เพื่อให้เกิดการขับเคลื่อนมาตรการส่งเสริมคุณธรรมและความโปร่งใสอย่างมีส่วนร่วมแบบทั่วทั้งองค์กร มีการกำกับติดตามและรายงานผลต่อผู้บริหารหรือคณะทำงานอย่างสม่ำเสมอ</w:t>
      </w:r>
    </w:p>
    <w:p w14:paraId="7CA33321" w14:textId="1BED79CB" w:rsidR="0043177C" w:rsidRDefault="0043177C" w:rsidP="00F4727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661D84" w14:textId="68871057" w:rsidR="0043177C" w:rsidRDefault="0043177C" w:rsidP="00F4727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0A1B67" w14:textId="77777777" w:rsidR="00F40688" w:rsidRDefault="00F40688" w:rsidP="00BF458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F40688" w:rsidSect="00CD5274">
          <w:pgSz w:w="12240" w:h="15840"/>
          <w:pgMar w:top="851" w:right="1134" w:bottom="851" w:left="1701" w:header="720" w:footer="720" w:gutter="0"/>
          <w:cols w:space="720"/>
          <w:docGrid w:linePitch="360"/>
        </w:sectPr>
      </w:pPr>
    </w:p>
    <w:p w14:paraId="10DA4989" w14:textId="480A0261" w:rsidR="00BF4588" w:rsidRPr="00223347" w:rsidRDefault="00322675" w:rsidP="00BF458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226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การนำผลการวิเคราะห์ไปสู่การปรับปรุง หรือพัฒนาองค์กรหรือรักษาระดับ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143CC03" w14:textId="77777777" w:rsidR="00BF4588" w:rsidRPr="00223347" w:rsidRDefault="00BF4588" w:rsidP="00BF45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3347">
        <w:rPr>
          <w:rFonts w:ascii="TH SarabunIT๙" w:hAnsi="TH SarabunIT๙" w:cs="TH SarabunIT๙"/>
          <w:sz w:val="32"/>
          <w:szCs w:val="32"/>
        </w:rPr>
        <w:t>*********************</w:t>
      </w:r>
    </w:p>
    <w:p w14:paraId="40F64E41" w14:textId="7FBAE1B6" w:rsidR="00BF4588" w:rsidRPr="00223347" w:rsidRDefault="00BF4588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223347">
        <w:rPr>
          <w:rFonts w:ascii="TH SarabunIT๙" w:hAnsi="TH SarabunIT๙" w:cs="TH SarabunIT๙"/>
          <w:sz w:val="32"/>
          <w:szCs w:val="32"/>
          <w:cs/>
        </w:rPr>
        <w:tab/>
        <w:t>จากการวิเคราะห์ผลการประเมินคุณธรรมและความโปร่งใสในการดำเนินงานของหน่วยงานภาครัฐ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 256</w:t>
      </w:r>
      <w:r w:rsidR="0022382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23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6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223347">
        <w:rPr>
          <w:rFonts w:ascii="TH SarabunIT๙" w:hAnsi="TH SarabunIT๙" w:cs="TH SarabunIT๙"/>
          <w:sz w:val="32"/>
          <w:szCs w:val="32"/>
          <w:cs/>
        </w:rPr>
        <w:t xml:space="preserve">จากข้อคำถาม </w:t>
      </w:r>
      <w:r w:rsidRPr="00223347">
        <w:rPr>
          <w:rFonts w:ascii="TH SarabunIT๙" w:hAnsi="TH SarabunIT๙" w:cs="TH SarabunIT๙"/>
          <w:sz w:val="32"/>
          <w:szCs w:val="32"/>
        </w:rPr>
        <w:t xml:space="preserve">ITA </w:t>
      </w:r>
      <w:r w:rsidR="0043177C" w:rsidRPr="0043177C">
        <w:rPr>
          <w:rFonts w:ascii="TH SarabunIT๙" w:hAnsi="TH SarabunIT๙" w:cs="TH SarabunIT๙"/>
          <w:sz w:val="32"/>
          <w:szCs w:val="32"/>
          <w:cs/>
        </w:rPr>
        <w:t xml:space="preserve">10 ตัวชี้วัด ประกอบด้วย ตัวชี้วัดที่ 1 การปฏิบัติหน้าที่ ตัวชี้วัดที่ 2 การใช้งบประมาณ ตัวชี้วัดที่ 3 การใช้อำนาจ ตัวชี้วัดที่ 4 </w:t>
      </w:r>
      <w:r w:rsidR="00F406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43177C" w:rsidRPr="0043177C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 ตัวชี้วัดที่ 5 การแก้ไขปัญหาการทุจริต ตัวชี้วัดที่ 6 คุณภาพการดำเนินงาน</w:t>
      </w:r>
      <w:r w:rsidR="00431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177C" w:rsidRPr="0043177C">
        <w:rPr>
          <w:rFonts w:ascii="TH SarabunIT๙" w:hAnsi="TH SarabunIT๙" w:cs="TH SarabunIT๙"/>
          <w:sz w:val="32"/>
          <w:szCs w:val="32"/>
          <w:cs/>
        </w:rPr>
        <w:t>ตัวชี้วัดที่ 7 ประสิทธิภาพการสื่อสาร ตัวชี้วัดที่ 8</w:t>
      </w:r>
      <w:r w:rsidR="00F4068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3177C" w:rsidRPr="0043177C">
        <w:rPr>
          <w:rFonts w:ascii="TH SarabunIT๙" w:hAnsi="TH SarabunIT๙" w:cs="TH SarabunIT๙"/>
          <w:sz w:val="32"/>
          <w:szCs w:val="32"/>
          <w:cs/>
        </w:rPr>
        <w:t xml:space="preserve">การปรับปรุงการทำงาน ตัวชี้วัดที่ 9 การเปิดเผยข้อมูล และตัวชี้วัดที่ 10 การป้องกันการทุจริต  </w:t>
      </w:r>
      <w:r w:rsidRPr="00223347">
        <w:rPr>
          <w:rFonts w:ascii="TH SarabunIT๙" w:hAnsi="TH SarabunIT๙" w:cs="TH SarabunIT๙"/>
          <w:sz w:val="32"/>
          <w:szCs w:val="32"/>
          <w:cs/>
        </w:rPr>
        <w:t>ซึ่งข้อคำถามที่มีคะแนนเฉลี่ยน้อยกว่า</w:t>
      </w:r>
      <w:r w:rsidR="00522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3347">
        <w:rPr>
          <w:rFonts w:ascii="TH SarabunIT๙" w:hAnsi="TH SarabunIT๙" w:cs="TH SarabunIT๙"/>
          <w:sz w:val="32"/>
          <w:szCs w:val="32"/>
          <w:cs/>
        </w:rPr>
        <w:t xml:space="preserve">85 คะแนน </w:t>
      </w:r>
      <w:r w:rsidR="00F406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223347">
        <w:rPr>
          <w:rFonts w:ascii="TH SarabunIT๙" w:hAnsi="TH SarabunIT๙" w:cs="TH SarabunIT๙"/>
          <w:sz w:val="32"/>
          <w:szCs w:val="32"/>
          <w:cs/>
        </w:rPr>
        <w:t xml:space="preserve">ถือเป็นประเด็นที่ควรนำเอามาพิจารณาปรับปรุงการดำเนินงาน เพื่อยกระดับผลการประเมินคุณธรรมและความโปร่งใสในการดำเนินงานของหน่วยงานภาครัฐ </w:t>
      </w:r>
      <w:r w:rsidR="00F406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2334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52218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23347">
        <w:rPr>
          <w:rFonts w:ascii="TH SarabunIT๙" w:hAnsi="TH SarabunIT๙" w:cs="TH SarabunIT๙"/>
          <w:sz w:val="32"/>
          <w:szCs w:val="32"/>
          <w:cs/>
        </w:rPr>
        <w:t xml:space="preserve"> โดยการ</w:t>
      </w:r>
      <w:r w:rsidR="00322675">
        <w:rPr>
          <w:rFonts w:ascii="TH SarabunIT๙" w:hAnsi="TH SarabunIT๙" w:cs="TH SarabunIT๙" w:hint="cs"/>
          <w:sz w:val="32"/>
          <w:szCs w:val="32"/>
          <w:cs/>
        </w:rPr>
        <w:t xml:space="preserve">นำผลการวิเคราะห์ไปสู่การปรับปรุง หรือพัฒนาองค์กรหรือรักษาระดับให้คลอบคลุมทั้ง 10 ตัวชี้วัด </w:t>
      </w:r>
      <w:r w:rsidRPr="00223347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tbl>
      <w:tblPr>
        <w:tblStyle w:val="a3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35"/>
        <w:gridCol w:w="1701"/>
        <w:gridCol w:w="1842"/>
      </w:tblGrid>
      <w:tr w:rsidR="00322675" w:rsidRPr="00C71ACD" w14:paraId="60619E2C" w14:textId="77777777" w:rsidTr="001261F3">
        <w:trPr>
          <w:trHeight w:val="551"/>
          <w:tblHeader/>
        </w:trPr>
        <w:tc>
          <w:tcPr>
            <w:tcW w:w="13041" w:type="dxa"/>
            <w:gridSpan w:val="5"/>
            <w:vAlign w:val="center"/>
          </w:tcPr>
          <w:p w14:paraId="7551DB93" w14:textId="4BEBCE53" w:rsidR="00322675" w:rsidRPr="00322675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1 การปฏิบัติหน้าที่</w:t>
            </w:r>
          </w:p>
        </w:tc>
      </w:tr>
      <w:tr w:rsidR="001261F3" w:rsidRPr="00C71ACD" w14:paraId="1FB5E6E0" w14:textId="77777777" w:rsidTr="00174DFE">
        <w:trPr>
          <w:tblHeader/>
        </w:trPr>
        <w:tc>
          <w:tcPr>
            <w:tcW w:w="2977" w:type="dxa"/>
            <w:vAlign w:val="center"/>
          </w:tcPr>
          <w:p w14:paraId="34AFAD9F" w14:textId="6E544F49" w:rsidR="00322675" w:rsidRPr="00322675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75110287" w14:textId="676BFC01" w:rsidR="00322675" w:rsidRPr="00C71ACD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  <w:vAlign w:val="center"/>
          </w:tcPr>
          <w:p w14:paraId="7711DD7E" w14:textId="162A53EC" w:rsidR="00322675" w:rsidRPr="00F77503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F775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r w:rsidR="006844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ที่สอดคล้องกับมาตรการ</w:t>
            </w:r>
            <w:r w:rsidR="006844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289AE91C" w14:textId="1AA996FB" w:rsidR="00322675" w:rsidRPr="00322675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vAlign w:val="center"/>
          </w:tcPr>
          <w:p w14:paraId="59ED9895" w14:textId="77777777" w:rsidR="00322675" w:rsidRPr="00322675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0B037BED" w14:textId="77777777" w:rsidR="00322675" w:rsidRPr="00322675" w:rsidRDefault="00322675" w:rsidP="00F40688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261F3" w:rsidRPr="00C71ACD" w14:paraId="247E1A5C" w14:textId="77777777" w:rsidTr="00174DFE">
        <w:trPr>
          <w:trHeight w:val="1404"/>
        </w:trPr>
        <w:tc>
          <w:tcPr>
            <w:tcW w:w="2977" w:type="dxa"/>
          </w:tcPr>
          <w:p w14:paraId="6A9FFD37" w14:textId="51E64A77" w:rsidR="00322675" w:rsidRPr="00174DFE" w:rsidRDefault="00174DFE" w:rsidP="0017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จัดทำหรือทบทวนแผนผัง</w:t>
            </w:r>
            <w:r w:rsidRPr="00174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  <w:r w:rsidRPr="00174DFE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และระยะเวลาที่ใช้ในการปฏิบัติงานหรือการให้บริการแต่ละขั้นตอน</w:t>
            </w:r>
          </w:p>
        </w:tc>
        <w:tc>
          <w:tcPr>
            <w:tcW w:w="3686" w:type="dxa"/>
          </w:tcPr>
          <w:p w14:paraId="3FEF7AEB" w14:textId="61C50E49" w:rsidR="00322675" w:rsidRPr="00F77503" w:rsidRDefault="00174DFE" w:rsidP="0017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61D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เจ้าหน้าที่ของหน่วยงานปฏิบัติหรือให้บริการแก่บุคคลภายนอก ไม่เป็นไปตามขั้นตอนและระยะเวลา</w:t>
            </w:r>
          </w:p>
        </w:tc>
        <w:tc>
          <w:tcPr>
            <w:tcW w:w="2835" w:type="dxa"/>
          </w:tcPr>
          <w:p w14:paraId="487CB377" w14:textId="2AACE765" w:rsidR="00322675" w:rsidRPr="00174DFE" w:rsidRDefault="00174DFE" w:rsidP="0017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</w:t>
            </w:r>
            <w:r w:rsidR="000D082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จัดทำหรือทบทวนแผนผัง</w:t>
            </w:r>
            <w:r w:rsidRPr="00174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  <w:r w:rsidRPr="00174DFE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และระยะเวลาที่ใช้ในการปฏิบัติงานหรือการให้บริการแต่ละขั้นตอน</w:t>
            </w:r>
          </w:p>
          <w:p w14:paraId="0DA158AB" w14:textId="1F94BE04" w:rsidR="00174DFE" w:rsidRPr="00174DFE" w:rsidRDefault="00174DFE" w:rsidP="0017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4DF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D08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60AF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60AF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หรือเผยแพร่</w:t>
            </w:r>
            <w:r w:rsidR="000D082E"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แผนผัง</w:t>
            </w:r>
            <w:r w:rsidR="000D082E" w:rsidRPr="00174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  <w:r w:rsidRPr="000D082E">
              <w:rPr>
                <w:rFonts w:ascii="TH SarabunIT๙" w:eastAsia="TH SarabunPSK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ให้แก่ บุคลากรภายใ</w:t>
            </w:r>
            <w:r w:rsidR="000D082E" w:rsidRPr="000D082E">
              <w:rPr>
                <w:rFonts w:ascii="TH SarabunIT๙" w:eastAsia="TH SarabunPSK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น</w:t>
            </w:r>
            <w:r w:rsidRPr="000D082E">
              <w:rPr>
                <w:rFonts w:ascii="TH SarabunIT๙" w:eastAsia="TH SarabunPSK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60AF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ถือปฏิบัติโดยเคร่งครัด</w:t>
            </w:r>
          </w:p>
          <w:p w14:paraId="16C2283C" w14:textId="4C27C845" w:rsidR="00322675" w:rsidRPr="00F77503" w:rsidRDefault="00322675" w:rsidP="00174DF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8E45F0" w14:textId="76985812" w:rsidR="00322675" w:rsidRPr="00F77503" w:rsidRDefault="00174DFE" w:rsidP="00174DF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ต.ค.68 - มี.ค. 69</w:t>
            </w:r>
          </w:p>
        </w:tc>
        <w:tc>
          <w:tcPr>
            <w:tcW w:w="1842" w:type="dxa"/>
          </w:tcPr>
          <w:p w14:paraId="3A1DCE3F" w14:textId="64E99F7C" w:rsidR="00322675" w:rsidRPr="00F77503" w:rsidRDefault="00174DFE" w:rsidP="00174DF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ทุกภารกิจงาน</w:t>
            </w:r>
          </w:p>
        </w:tc>
      </w:tr>
    </w:tbl>
    <w:p w14:paraId="4100BAD9" w14:textId="0E1F474D" w:rsidR="00BF4588" w:rsidRDefault="00BF4588" w:rsidP="00BF4588">
      <w:pPr>
        <w:tabs>
          <w:tab w:val="left" w:pos="9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35"/>
        <w:gridCol w:w="1701"/>
        <w:gridCol w:w="1842"/>
      </w:tblGrid>
      <w:tr w:rsidR="00684420" w:rsidRPr="00C71ACD" w14:paraId="7ADD3781" w14:textId="77777777" w:rsidTr="00BB551E">
        <w:trPr>
          <w:trHeight w:val="551"/>
          <w:tblHeader/>
        </w:trPr>
        <w:tc>
          <w:tcPr>
            <w:tcW w:w="13041" w:type="dxa"/>
            <w:gridSpan w:val="5"/>
            <w:vAlign w:val="center"/>
          </w:tcPr>
          <w:p w14:paraId="6832AB29" w14:textId="30EC34DA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ตัวชี้วัดที่ 2 การใช้งบประมาณ</w:t>
            </w:r>
          </w:p>
        </w:tc>
      </w:tr>
      <w:tr w:rsidR="00684420" w:rsidRPr="00C71ACD" w14:paraId="121D8531" w14:textId="77777777" w:rsidTr="000D082E">
        <w:trPr>
          <w:tblHeader/>
        </w:trPr>
        <w:tc>
          <w:tcPr>
            <w:tcW w:w="2977" w:type="dxa"/>
            <w:vAlign w:val="center"/>
          </w:tcPr>
          <w:p w14:paraId="13A75A7C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1646FC06" w14:textId="77777777" w:rsidR="00684420" w:rsidRPr="00C71ACD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  <w:vAlign w:val="center"/>
          </w:tcPr>
          <w:p w14:paraId="3C3F35C4" w14:textId="77777777" w:rsidR="00684420" w:rsidRPr="00F77503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F775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ที่สอดคล้องกับมาตรการ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5FFE73E5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vAlign w:val="center"/>
          </w:tcPr>
          <w:p w14:paraId="3FB11446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0763937B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D082E" w:rsidRPr="00C71ACD" w14:paraId="0EF427CB" w14:textId="77777777" w:rsidTr="000D082E">
        <w:trPr>
          <w:trHeight w:val="1404"/>
        </w:trPr>
        <w:tc>
          <w:tcPr>
            <w:tcW w:w="2977" w:type="dxa"/>
          </w:tcPr>
          <w:p w14:paraId="118B626C" w14:textId="10957CED" w:rsidR="000D082E" w:rsidRPr="00F77503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C9">
              <w:rPr>
                <w:rFonts w:ascii="TH SarabunPSK" w:hAnsi="TH SarabunPSK" w:cs="TH SarabunPSK"/>
                <w:sz w:val="28"/>
                <w:cs/>
              </w:rPr>
              <w:t>การใช้จ่ายเงินงบประมาณของหน่วยงานอย่างคุ้มค่า เป็นไปตามวัตถุประสงค์ และไม่เอื้อประโยชน์แก่ตนเองหรือพวกพ้อง</w:t>
            </w:r>
          </w:p>
        </w:tc>
        <w:tc>
          <w:tcPr>
            <w:tcW w:w="3686" w:type="dxa"/>
          </w:tcPr>
          <w:p w14:paraId="2B4B96DD" w14:textId="3A866911" w:rsidR="000D082E" w:rsidRPr="00F77503" w:rsidRDefault="000D082E" w:rsidP="000D0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หน่วยงานมีการใช้งบประมาณไม่เป็นไปตามวัตถุประสงค์</w:t>
            </w:r>
          </w:p>
        </w:tc>
        <w:tc>
          <w:tcPr>
            <w:tcW w:w="2835" w:type="dxa"/>
          </w:tcPr>
          <w:p w14:paraId="0DE756A8" w14:textId="53EF5BA8" w:rsidR="000D082E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8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จัดทำแผนการดำเนินงานและแผนการใช้จ่ายงบประมาณ</w:t>
            </w:r>
          </w:p>
          <w:p w14:paraId="209C248F" w14:textId="18C93232" w:rsidR="000D082E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กำกับติดตามแผนการดำเนินงานและแผนการใช้จ่ายงบประมาณให้เป็นไปตามวัตถุประสงค์ที่ตั้งไว้</w:t>
            </w:r>
          </w:p>
          <w:p w14:paraId="7997592A" w14:textId="6C63A7EE" w:rsidR="000D082E" w:rsidRPr="000D082E" w:rsidRDefault="000D082E" w:rsidP="000D0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0AF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60AF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หรือเผยแพร่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แผนการดำเนินงานและแผนการใช้จ่ายงบประมาณ</w:t>
            </w: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ให้แก่บุคลากรภายในและบุคคลภายนอก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</w:t>
            </w:r>
          </w:p>
          <w:p w14:paraId="7EF4319C" w14:textId="77777777" w:rsidR="000D082E" w:rsidRPr="00F77503" w:rsidRDefault="000D082E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92031EB" w14:textId="760393C2" w:rsidR="000D082E" w:rsidRPr="00F77503" w:rsidRDefault="000D082E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ต.ค.68 - มี.ค. 69</w:t>
            </w:r>
          </w:p>
        </w:tc>
        <w:tc>
          <w:tcPr>
            <w:tcW w:w="1842" w:type="dxa"/>
          </w:tcPr>
          <w:p w14:paraId="6327F523" w14:textId="3C97BCDE" w:rsidR="000D082E" w:rsidRPr="00F77503" w:rsidRDefault="000D082E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71AC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</w:tr>
    </w:tbl>
    <w:p w14:paraId="60FF079F" w14:textId="43CD8FE3" w:rsidR="00EC6519" w:rsidRDefault="00EC6519" w:rsidP="00BF4588">
      <w:pPr>
        <w:tabs>
          <w:tab w:val="left" w:pos="9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015DD11" w14:textId="77777777" w:rsidR="00684420" w:rsidRDefault="00684420" w:rsidP="00BF4588">
      <w:pPr>
        <w:tabs>
          <w:tab w:val="left" w:pos="9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35"/>
        <w:gridCol w:w="1701"/>
        <w:gridCol w:w="1842"/>
      </w:tblGrid>
      <w:tr w:rsidR="00684420" w:rsidRPr="00C71ACD" w14:paraId="19569866" w14:textId="77777777" w:rsidTr="00BB551E">
        <w:trPr>
          <w:trHeight w:val="551"/>
          <w:tblHeader/>
        </w:trPr>
        <w:tc>
          <w:tcPr>
            <w:tcW w:w="13041" w:type="dxa"/>
            <w:gridSpan w:val="5"/>
            <w:vAlign w:val="center"/>
          </w:tcPr>
          <w:p w14:paraId="062D77B9" w14:textId="75904F7C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3 การใช้อำนาจ</w:t>
            </w:r>
          </w:p>
        </w:tc>
      </w:tr>
      <w:tr w:rsidR="00684420" w:rsidRPr="00C71ACD" w14:paraId="39CD2373" w14:textId="77777777" w:rsidTr="000D082E">
        <w:trPr>
          <w:tblHeader/>
        </w:trPr>
        <w:tc>
          <w:tcPr>
            <w:tcW w:w="2977" w:type="dxa"/>
            <w:vAlign w:val="center"/>
          </w:tcPr>
          <w:p w14:paraId="2A2150A1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5B1F0694" w14:textId="77777777" w:rsidR="00684420" w:rsidRPr="00C71ACD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  <w:vAlign w:val="center"/>
          </w:tcPr>
          <w:p w14:paraId="504C50A7" w14:textId="77777777" w:rsidR="00684420" w:rsidRPr="00F77503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F775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ที่สอดคล้องกับมาตรการ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1ABEFE4C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vAlign w:val="center"/>
          </w:tcPr>
          <w:p w14:paraId="2C2E651B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0AE978D4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420" w:rsidRPr="00C71ACD" w14:paraId="7B5A2F27" w14:textId="77777777" w:rsidTr="000D082E">
        <w:trPr>
          <w:trHeight w:val="1404"/>
        </w:trPr>
        <w:tc>
          <w:tcPr>
            <w:tcW w:w="2977" w:type="dxa"/>
          </w:tcPr>
          <w:p w14:paraId="0DD5C2BB" w14:textId="66D17BD1" w:rsidR="00684420" w:rsidRPr="00F77503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เสริมสร้างจิตสำนึกการเป็นเจ้าหน้าที่ของรัฐที่ดีตามมาตรฐานทางจริยธรรมให้แก่ผู้บังคับบัญชา</w:t>
            </w:r>
          </w:p>
        </w:tc>
        <w:tc>
          <w:tcPr>
            <w:tcW w:w="3686" w:type="dxa"/>
          </w:tcPr>
          <w:p w14:paraId="5C9C2C24" w14:textId="42CB741D" w:rsidR="00684420" w:rsidRPr="00F77503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เจ้าหน้าที่บางรายในหน่วยงานเคยถูกผู้บังคับบัญชาสั่งให้ทำธุระส่วนตัวของผู้บังคับบัญชา</w:t>
            </w:r>
          </w:p>
        </w:tc>
        <w:tc>
          <w:tcPr>
            <w:tcW w:w="2835" w:type="dxa"/>
          </w:tcPr>
          <w:p w14:paraId="6E56415C" w14:textId="5B689299" w:rsidR="00684420" w:rsidRDefault="000D082E" w:rsidP="000D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8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08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กิจกรรมเสริมสร้างจิตสำนึกที่ดีในการรับผิดชอบงานต่อหน้าที่ การแยกแยะ</w:t>
            </w: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ระหว่างผลประโยชน์ส่วนตนและผลประโยชน์ส่วนรวม</w:t>
            </w:r>
          </w:p>
          <w:p w14:paraId="55CCEE1E" w14:textId="275D3DE9" w:rsidR="000D082E" w:rsidRPr="000D082E" w:rsidRDefault="000D082E" w:rsidP="000D0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0D082E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ขับเคลื่อนจริยธรรมตามประเด็น ที่มุ่งเน้นการแยกแยะระหว่างผลประโยชน์ส่วนตนและผลประโยชน์ส่วนรวม</w:t>
            </w:r>
          </w:p>
          <w:p w14:paraId="7E164FEB" w14:textId="77777777" w:rsidR="00684420" w:rsidRPr="00F77503" w:rsidRDefault="00684420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904E0FC" w14:textId="23C14931" w:rsidR="00684420" w:rsidRPr="00F77503" w:rsidRDefault="000D082E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lastRenderedPageBreak/>
              <w:t>ต.ค.68 - พ.ค. 69</w:t>
            </w:r>
          </w:p>
        </w:tc>
        <w:tc>
          <w:tcPr>
            <w:tcW w:w="1842" w:type="dxa"/>
          </w:tcPr>
          <w:p w14:paraId="0B37EBB5" w14:textId="39D41808" w:rsidR="00684420" w:rsidRPr="00F77503" w:rsidRDefault="000D082E" w:rsidP="000D082E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71ACD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</w:tr>
    </w:tbl>
    <w:p w14:paraId="1DC9F0C2" w14:textId="5E35F8BC" w:rsidR="00EC6519" w:rsidRDefault="00EC6519" w:rsidP="00BF4588">
      <w:pPr>
        <w:tabs>
          <w:tab w:val="left" w:pos="98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35"/>
        <w:gridCol w:w="1701"/>
        <w:gridCol w:w="1842"/>
      </w:tblGrid>
      <w:tr w:rsidR="00684420" w:rsidRPr="00C71ACD" w14:paraId="6D646A4D" w14:textId="77777777" w:rsidTr="00BB551E">
        <w:trPr>
          <w:trHeight w:val="551"/>
          <w:tblHeader/>
        </w:trPr>
        <w:tc>
          <w:tcPr>
            <w:tcW w:w="13041" w:type="dxa"/>
            <w:gridSpan w:val="5"/>
            <w:vAlign w:val="center"/>
          </w:tcPr>
          <w:p w14:paraId="611E95C4" w14:textId="176FF78F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4 การใช้ทรัพย์สินของราชการ</w:t>
            </w:r>
          </w:p>
        </w:tc>
      </w:tr>
      <w:tr w:rsidR="00684420" w:rsidRPr="00C71ACD" w14:paraId="7C24CC86" w14:textId="77777777" w:rsidTr="00925C5C">
        <w:trPr>
          <w:tblHeader/>
        </w:trPr>
        <w:tc>
          <w:tcPr>
            <w:tcW w:w="2977" w:type="dxa"/>
            <w:vAlign w:val="center"/>
          </w:tcPr>
          <w:p w14:paraId="404EED9B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2EFE20DC" w14:textId="77777777" w:rsidR="00684420" w:rsidRPr="00C71ACD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  <w:vAlign w:val="center"/>
          </w:tcPr>
          <w:p w14:paraId="663F71AF" w14:textId="77777777" w:rsidR="00684420" w:rsidRPr="00F77503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F775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ที่สอดคล้องกับมาตรการ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2AF937A5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vAlign w:val="center"/>
          </w:tcPr>
          <w:p w14:paraId="35D86C17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4AB77C35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420" w:rsidRPr="00C71ACD" w14:paraId="3C1A3F20" w14:textId="77777777" w:rsidTr="00925C5C">
        <w:trPr>
          <w:trHeight w:val="1404"/>
        </w:trPr>
        <w:tc>
          <w:tcPr>
            <w:tcW w:w="2977" w:type="dxa"/>
          </w:tcPr>
          <w:p w14:paraId="2AC737A1" w14:textId="3AEFE668" w:rsidR="00684420" w:rsidRPr="00F77503" w:rsidRDefault="00925C5C" w:rsidP="000D0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ส่งเสริมให้การใช้ทรัพย์สินของราชการเป็นไปอย่างถูกต้อง</w:t>
            </w:r>
          </w:p>
        </w:tc>
        <w:tc>
          <w:tcPr>
            <w:tcW w:w="3686" w:type="dxa"/>
          </w:tcPr>
          <w:p w14:paraId="37ADD436" w14:textId="21C97AD5" w:rsidR="00684420" w:rsidRPr="00F77503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เจ้าหน้าที่ในหน่วยงานบางรายมีการขอยืมทรัพย์สินของทางราชการไปใช้ปฏิบัติงานอย่างไม่ถูกต้อง</w:t>
            </w:r>
          </w:p>
        </w:tc>
        <w:tc>
          <w:tcPr>
            <w:tcW w:w="2835" w:type="dxa"/>
          </w:tcPr>
          <w:p w14:paraId="22B2E25A" w14:textId="5AB1265A" w:rsidR="00684420" w:rsidRPr="00925C5C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จัดทำคู่มือหรือ</w:t>
            </w:r>
            <w:r w:rsidRPr="00925C5C">
              <w:rPr>
                <w:rFonts w:ascii="TH SarabunPSK" w:hAnsi="TH SarabunPSK" w:cs="TH SarabunPSK"/>
                <w:sz w:val="28"/>
                <w:cs/>
              </w:rPr>
              <w:t>กำหนดแนวทางในการใช้ทรัพย์สินของราชการอย่างถูกต้องให้เจ้าหน้าที่ในหน่วยงานได้รับทราบและยึดถือปฏิบัติ</w:t>
            </w:r>
          </w:p>
          <w:p w14:paraId="36F09D5B" w14:textId="50D416A1" w:rsidR="00925C5C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ระบุขั้นตอนและแนวทางในการขอยืมทรัพย์สินของทางราชการตามประเภทงานด้านต่าง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ไว้ในคู่มือหรือแนวทางการปฏิบัติงานอย่างชัดเจน</w:t>
            </w:r>
          </w:p>
          <w:p w14:paraId="7375091C" w14:textId="38A5BFFA" w:rsidR="00925C5C" w:rsidRPr="00925C5C" w:rsidRDefault="00925C5C" w:rsidP="00925C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C5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lastRenderedPageBreak/>
              <w:t xml:space="preserve">3) </w:t>
            </w:r>
            <w:r w:rsidRPr="00925C5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ประชาสัมพันธ์คู่มือหรือ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    </w:t>
            </w:r>
            <w:r w:rsidRPr="00925C5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แนวทาง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การขอยืมทรัพย์สิน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ของราชการให้แก่บุคลากรในหน่วยงานได้รับทราบ</w:t>
            </w:r>
          </w:p>
          <w:p w14:paraId="43A25C27" w14:textId="77777777" w:rsidR="00684420" w:rsidRPr="00F77503" w:rsidRDefault="00684420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6B62C9E" w14:textId="0852A044" w:rsidR="00684420" w:rsidRPr="00F77503" w:rsidRDefault="00925C5C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lastRenderedPageBreak/>
              <w:t>ต.ค.68 - ก.ย. 69</w:t>
            </w:r>
          </w:p>
        </w:tc>
        <w:tc>
          <w:tcPr>
            <w:tcW w:w="1842" w:type="dxa"/>
          </w:tcPr>
          <w:p w14:paraId="55DA8B2E" w14:textId="340D99D1" w:rsidR="00684420" w:rsidRPr="00F77503" w:rsidRDefault="00925C5C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71AC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งานพัสดุ/กองคลัง</w:t>
            </w:r>
          </w:p>
        </w:tc>
      </w:tr>
    </w:tbl>
    <w:p w14:paraId="57942C72" w14:textId="243F89B7" w:rsidR="00EC6519" w:rsidRDefault="00EC6519" w:rsidP="00BF4588">
      <w:pPr>
        <w:tabs>
          <w:tab w:val="left" w:pos="98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35"/>
        <w:gridCol w:w="1701"/>
        <w:gridCol w:w="1842"/>
      </w:tblGrid>
      <w:tr w:rsidR="00684420" w:rsidRPr="00C71ACD" w14:paraId="49C64D74" w14:textId="77777777" w:rsidTr="00BB551E">
        <w:trPr>
          <w:trHeight w:val="551"/>
          <w:tblHeader/>
        </w:trPr>
        <w:tc>
          <w:tcPr>
            <w:tcW w:w="13041" w:type="dxa"/>
            <w:gridSpan w:val="5"/>
            <w:vAlign w:val="center"/>
          </w:tcPr>
          <w:p w14:paraId="6F091061" w14:textId="7B75161B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5 การแก้ไขปัญหาการทุจริต</w:t>
            </w:r>
          </w:p>
        </w:tc>
      </w:tr>
      <w:tr w:rsidR="00684420" w:rsidRPr="00C71ACD" w14:paraId="7F980F21" w14:textId="77777777" w:rsidTr="00925C5C">
        <w:trPr>
          <w:tblHeader/>
        </w:trPr>
        <w:tc>
          <w:tcPr>
            <w:tcW w:w="2977" w:type="dxa"/>
            <w:vAlign w:val="center"/>
          </w:tcPr>
          <w:p w14:paraId="57962A7D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36E8E4F6" w14:textId="77777777" w:rsidR="00684420" w:rsidRPr="00C71ACD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  <w:vAlign w:val="center"/>
          </w:tcPr>
          <w:p w14:paraId="1FA48C42" w14:textId="77777777" w:rsidR="00684420" w:rsidRPr="00F77503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F775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ที่สอดคล้องกับมาตรการ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5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06A5801E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vAlign w:val="center"/>
          </w:tcPr>
          <w:p w14:paraId="1630C4F6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6800BE79" w14:textId="77777777" w:rsidR="00684420" w:rsidRPr="00322675" w:rsidRDefault="00684420" w:rsidP="00BB551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420" w:rsidRPr="00C71ACD" w14:paraId="6B22ED57" w14:textId="77777777" w:rsidTr="00925C5C">
        <w:trPr>
          <w:trHeight w:val="1404"/>
        </w:trPr>
        <w:tc>
          <w:tcPr>
            <w:tcW w:w="2977" w:type="dxa"/>
          </w:tcPr>
          <w:p w14:paraId="078969C4" w14:textId="0E936DFB" w:rsidR="00684420" w:rsidRPr="00F77503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C9">
              <w:rPr>
                <w:rFonts w:ascii="TH SarabunPSK" w:hAnsi="TH SarabunPSK" w:cs="TH SarabunPSK"/>
                <w:sz w:val="28"/>
                <w:cs/>
              </w:rPr>
              <w:t>การส่งเสริมการให้ข้อมูล เบาะแส หรือร้องเรียนการทุจริตของเจ้าหน้าที่ภายในหน่วยงาน</w:t>
            </w:r>
          </w:p>
        </w:tc>
        <w:tc>
          <w:tcPr>
            <w:tcW w:w="3686" w:type="dxa"/>
          </w:tcPr>
          <w:p w14:paraId="3DAB3296" w14:textId="32E1082E" w:rsidR="00684420" w:rsidRPr="00F77503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บุคลากรในหน่วยงานบางรายยังขาด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ความเชื่อมั่นในกระบวนการจัดการ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925C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เรื่องร้องเรียนการทุจริตและประพฤติมิชอบ</w:t>
            </w: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835" w:type="dxa"/>
          </w:tcPr>
          <w:p w14:paraId="6BC068AD" w14:textId="5A089366" w:rsidR="00684420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ทบทวนแนวปฏิบัติสำหรับการจัดการเรื่องร้องเรียนการทุจริต</w:t>
            </w:r>
          </w:p>
          <w:p w14:paraId="160B9CDA" w14:textId="499136E6" w:rsidR="00925C5C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จัดทำ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ช่องทางการร้องเรียนที่สะดวก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เข้าถึงได้ง่าย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สร้างความมั่นใจ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แก่ผู้ร้องเรียนว่าจะมีการเก็บรักษาข้อมูลเป็นความลับและไม่มีผลกระทบต่อผู้ร้องเรียน</w:t>
            </w:r>
          </w:p>
          <w:p w14:paraId="62F401E6" w14:textId="6A7F9A9B" w:rsidR="00925C5C" w:rsidRPr="00925C5C" w:rsidRDefault="00925C5C" w:rsidP="00925C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เผยแพร่แนวปฏิบัติและช่องทางดังกล่าวให้บุคลากร</w:t>
            </w:r>
            <w:r w:rsidRPr="00925C5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ภายในหน่วยงานรวมถึงสาธารณชนทราบ</w:t>
            </w:r>
          </w:p>
          <w:p w14:paraId="4F7C99ED" w14:textId="77777777" w:rsidR="00684420" w:rsidRPr="00F77503" w:rsidRDefault="00684420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A29F448" w14:textId="2C306AAE" w:rsidR="00684420" w:rsidRPr="00F77503" w:rsidRDefault="00925C5C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lastRenderedPageBreak/>
              <w:t>ต.ค.68 - ก.ย. 69</w:t>
            </w:r>
          </w:p>
        </w:tc>
        <w:tc>
          <w:tcPr>
            <w:tcW w:w="1842" w:type="dxa"/>
          </w:tcPr>
          <w:p w14:paraId="368D7088" w14:textId="2A304961" w:rsidR="00684420" w:rsidRPr="00F77503" w:rsidRDefault="00B56A6F" w:rsidP="00925C5C">
            <w:pPr>
              <w:tabs>
                <w:tab w:val="left" w:pos="984"/>
              </w:tabs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</w:tr>
    </w:tbl>
    <w:p w14:paraId="1374D3B7" w14:textId="77777777" w:rsidR="006E039F" w:rsidRDefault="006E039F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684420" w14:paraId="237552AD" w14:textId="77777777" w:rsidTr="00C747F4">
        <w:trPr>
          <w:trHeight w:val="622"/>
        </w:trPr>
        <w:tc>
          <w:tcPr>
            <w:tcW w:w="12995" w:type="dxa"/>
            <w:gridSpan w:val="5"/>
            <w:vAlign w:val="center"/>
          </w:tcPr>
          <w:p w14:paraId="6A85A0C3" w14:textId="0E207888" w:rsidR="00C747F4" w:rsidRDefault="00C747F4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6 คุณภาพการดำเนินงาน</w:t>
            </w:r>
          </w:p>
        </w:tc>
      </w:tr>
      <w:tr w:rsidR="00684420" w14:paraId="2374DD31" w14:textId="77777777" w:rsidTr="00C747F4">
        <w:tc>
          <w:tcPr>
            <w:tcW w:w="2972" w:type="dxa"/>
            <w:vAlign w:val="center"/>
          </w:tcPr>
          <w:p w14:paraId="5BDBFBA6" w14:textId="77777777" w:rsidR="00684420" w:rsidRPr="00684420" w:rsidRDefault="00684420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66F177A9" w14:textId="2151EA92" w:rsidR="00684420" w:rsidRDefault="00684420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58886CCE" w14:textId="6FD24F56" w:rsidR="00684420" w:rsidRDefault="00684420" w:rsidP="006844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04C2EF95" w14:textId="0D28B5C6" w:rsidR="00684420" w:rsidRDefault="00C747F4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456DEB50" w14:textId="57941E50" w:rsidR="00684420" w:rsidRDefault="00C747F4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24E94125" w14:textId="71A68AAF" w:rsidR="00684420" w:rsidRDefault="00C747F4" w:rsidP="00C74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420" w14:paraId="34A99EB7" w14:textId="77777777" w:rsidTr="00925C5C">
        <w:tc>
          <w:tcPr>
            <w:tcW w:w="2972" w:type="dxa"/>
          </w:tcPr>
          <w:p w14:paraId="0E439C64" w14:textId="63870D2E" w:rsidR="00684420" w:rsidRPr="00925C5C" w:rsidRDefault="00925C5C" w:rsidP="00925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5C5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การปฏิบัติหน้าที่ของเจ้าหน้าที่ที่เป็นไปตามมาตรฐาน ขั้นตอน และระยะเวลาที่กำหนด</w:t>
            </w:r>
          </w:p>
          <w:p w14:paraId="555675D8" w14:textId="1486B111" w:rsidR="00C747F4" w:rsidRDefault="00C747F4" w:rsidP="00925C5C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0F3BF86" w14:textId="337D31BD" w:rsidR="00684420" w:rsidRPr="00925C5C" w:rsidRDefault="00925C5C" w:rsidP="0092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5C5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หรือผู้มาติดต่อราชการกับหน่วยงานบางรายเห็นว่าการปฏิบัติงาน/ให้บริการของเจ้าหน้าที่ของหน่วยงาน ไม่เป็นไปตามขั้นตอนและระยะเวลาที่กำหนด</w:t>
            </w:r>
          </w:p>
        </w:tc>
        <w:tc>
          <w:tcPr>
            <w:tcW w:w="2835" w:type="dxa"/>
          </w:tcPr>
          <w:p w14:paraId="2B7F52DF" w14:textId="77777777" w:rsidR="00925C5C" w:rsidRPr="00174DFE" w:rsidRDefault="00925C5C" w:rsidP="00925C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) </w:t>
            </w:r>
            <w:r w:rsidRPr="00174D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จัดทำหรือทบทวนแผนผัง</w:t>
            </w:r>
            <w:r w:rsidRPr="00174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  <w:r w:rsidRPr="00174DFE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และระยะเวลาที่ใช้ในการปฏิบัติงานหรือการให้บริการแต่ละขั้นตอน</w:t>
            </w:r>
          </w:p>
          <w:p w14:paraId="520772A3" w14:textId="74BD5DD2" w:rsidR="00684420" w:rsidRPr="00925C5C" w:rsidRDefault="00925C5C" w:rsidP="00925C5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จัดทำคู่มือการขอรับบริการ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และประชาสัมพันธ์หรือเผยแพร่คู่มือดังกล่าวให้แก่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ผู้รับบริการหรือผู้มาติดต่อราชการ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20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</w:t>
            </w:r>
          </w:p>
        </w:tc>
        <w:tc>
          <w:tcPr>
            <w:tcW w:w="1559" w:type="dxa"/>
          </w:tcPr>
          <w:p w14:paraId="02C5B3E8" w14:textId="58795234" w:rsidR="00684420" w:rsidRPr="00925C5C" w:rsidRDefault="00925C5C" w:rsidP="00925C5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ต.ค.68 - ก.ย. 69</w:t>
            </w:r>
          </w:p>
        </w:tc>
        <w:tc>
          <w:tcPr>
            <w:tcW w:w="1943" w:type="dxa"/>
          </w:tcPr>
          <w:p w14:paraId="759372D7" w14:textId="1753F812" w:rsidR="00684420" w:rsidRPr="00925C5C" w:rsidRDefault="00925C5C" w:rsidP="00925C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5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ทุกภารกิจงาน</w:t>
            </w:r>
          </w:p>
        </w:tc>
      </w:tr>
    </w:tbl>
    <w:p w14:paraId="03CB87A3" w14:textId="403A9B1C" w:rsidR="00684420" w:rsidRDefault="00684420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5D48F5" w14:textId="77777777" w:rsidR="00012FA6" w:rsidRDefault="00012FA6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587859A1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352B4810" w14:textId="43093E28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7 ประสิทธิภาพการสื่อสาร</w:t>
            </w:r>
          </w:p>
        </w:tc>
      </w:tr>
      <w:tr w:rsidR="00C747F4" w14:paraId="33A76770" w14:textId="77777777" w:rsidTr="00BB551E">
        <w:tc>
          <w:tcPr>
            <w:tcW w:w="2972" w:type="dxa"/>
            <w:vAlign w:val="center"/>
          </w:tcPr>
          <w:p w14:paraId="1C135F8D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2E456F2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38C5F739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1DAA0732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1EE2D991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7FC13F54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12FA6" w14:paraId="0960E06C" w14:textId="77777777" w:rsidTr="00C71047">
        <w:trPr>
          <w:trHeight w:val="4633"/>
        </w:trPr>
        <w:tc>
          <w:tcPr>
            <w:tcW w:w="2972" w:type="dxa"/>
          </w:tcPr>
          <w:p w14:paraId="3837F926" w14:textId="72ABE4E7" w:rsidR="00012FA6" w:rsidRPr="00012FA6" w:rsidRDefault="00012FA6" w:rsidP="00012F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FA6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การเผยแพร่ข้อมูลของหน่วยงานในเรื่องต่าง ๆ ต่อสาธารณชน ผ่านช่องทางที่หลากหลาย สามารถเข้าถึงได้ง่าย</w:t>
            </w:r>
          </w:p>
          <w:p w14:paraId="565DE8E4" w14:textId="77777777" w:rsidR="00012FA6" w:rsidRDefault="00012FA6" w:rsidP="00012FA6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6BBC549B" w14:textId="197B901E" w:rsidR="00012FA6" w:rsidRPr="00012FA6" w:rsidRDefault="00012FA6" w:rsidP="00012F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</w:t>
            </w:r>
            <w:r w:rsidRPr="00012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หรือผู้รับบริการได้รับทราบนั้นยังขาดความชัดเจนเพียงพอ</w:t>
            </w:r>
          </w:p>
        </w:tc>
        <w:tc>
          <w:tcPr>
            <w:tcW w:w="2835" w:type="dxa"/>
          </w:tcPr>
          <w:p w14:paraId="3306C016" w14:textId="5C54481A" w:rsidR="00012FA6" w:rsidRPr="00012FA6" w:rsidRDefault="00012FA6" w:rsidP="00012F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FA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 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</w:r>
          </w:p>
        </w:tc>
        <w:tc>
          <w:tcPr>
            <w:tcW w:w="1559" w:type="dxa"/>
          </w:tcPr>
          <w:p w14:paraId="2503D68C" w14:textId="70376C0F" w:rsidR="00012FA6" w:rsidRDefault="00012FA6" w:rsidP="00012FA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ต.ค.68 - ก.ย. 69</w:t>
            </w:r>
          </w:p>
        </w:tc>
        <w:tc>
          <w:tcPr>
            <w:tcW w:w="1943" w:type="dxa"/>
          </w:tcPr>
          <w:p w14:paraId="1F4A886F" w14:textId="56036E20" w:rsidR="00012FA6" w:rsidRDefault="00012FA6" w:rsidP="00012FA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</w:p>
        </w:tc>
      </w:tr>
    </w:tbl>
    <w:p w14:paraId="3EB20F30" w14:textId="77777777" w:rsidR="00684420" w:rsidRDefault="00684420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FB25B4" w14:textId="77777777" w:rsidR="00C71047" w:rsidRDefault="00C71047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9C37DC" w14:textId="77777777" w:rsidR="00C71047" w:rsidRDefault="00C71047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67A2E4" w14:textId="77777777" w:rsidR="00C71047" w:rsidRDefault="00C71047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B418D4" w14:textId="77777777" w:rsidR="00C71047" w:rsidRDefault="00C71047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1B6B0F" w14:textId="77777777" w:rsidR="00C71047" w:rsidRDefault="00C71047" w:rsidP="00BF458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414EF6DF" w14:textId="77777777" w:rsidTr="00B734FF">
        <w:trPr>
          <w:trHeight w:val="622"/>
        </w:trPr>
        <w:tc>
          <w:tcPr>
            <w:tcW w:w="12995" w:type="dxa"/>
            <w:gridSpan w:val="5"/>
            <w:vAlign w:val="center"/>
          </w:tcPr>
          <w:p w14:paraId="387A27A0" w14:textId="4A8AF4A5" w:rsidR="00C747F4" w:rsidRP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ตัวชี้วัดที่ 8 การปรับปรุงระบบการทำงาน</w:t>
            </w:r>
          </w:p>
        </w:tc>
      </w:tr>
      <w:tr w:rsidR="00C747F4" w14:paraId="76021CB6" w14:textId="77777777" w:rsidTr="00A82393">
        <w:trPr>
          <w:tblHeader/>
        </w:trPr>
        <w:tc>
          <w:tcPr>
            <w:tcW w:w="2972" w:type="dxa"/>
            <w:vAlign w:val="center"/>
          </w:tcPr>
          <w:p w14:paraId="0D61A95F" w14:textId="77777777" w:rsidR="00C747F4" w:rsidRPr="00684420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76AB6B9D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294C5887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70ECFB7F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4E7929C7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19448DD6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1047" w14:paraId="73DCD6FC" w14:textId="77777777" w:rsidTr="00A82393">
        <w:tc>
          <w:tcPr>
            <w:tcW w:w="2972" w:type="dxa"/>
          </w:tcPr>
          <w:p w14:paraId="04F963BA" w14:textId="5DDB684A" w:rsidR="00C71047" w:rsidRPr="00E47945" w:rsidRDefault="00C71047" w:rsidP="00A82393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C71047">
              <w:rPr>
                <w:rFonts w:ascii="TH SarabunPSK" w:hAnsi="TH SarabunPSK" w:cs="TH SarabunPSK"/>
                <w:sz w:val="28"/>
                <w:cs/>
              </w:rPr>
              <w:t>การปรับปรุงพัฒนาหน่วยงาน ทั้งการปฏิบัติงานของเจ้าหน้าที่ และกระบวนการทำงาน ขั้นตอน วิธีการบริการ</w:t>
            </w:r>
          </w:p>
        </w:tc>
        <w:tc>
          <w:tcPr>
            <w:tcW w:w="3686" w:type="dxa"/>
          </w:tcPr>
          <w:p w14:paraId="6E73937C" w14:textId="5657286B" w:rsidR="00C71047" w:rsidRDefault="00C71047" w:rsidP="00A8239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1047">
              <w:rPr>
                <w:rFonts w:ascii="TH SarabunIT๙" w:hAnsi="TH SarabunIT๙" w:cs="TH SarabunIT๙"/>
                <w:sz w:val="32"/>
                <w:szCs w:val="32"/>
                <w:cs/>
              </w:rPr>
              <w:t>1.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 การดำเนินงาน/การให้บริการของหน่วยงานให้ดีขึ้นเท่าที่ควร</w:t>
            </w:r>
          </w:p>
        </w:tc>
        <w:tc>
          <w:tcPr>
            <w:tcW w:w="2835" w:type="dxa"/>
          </w:tcPr>
          <w:p w14:paraId="5286B087" w14:textId="77777777" w:rsidR="00C71047" w:rsidRPr="00C71047" w:rsidRDefault="00C71047" w:rsidP="00C71047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71047">
              <w:rPr>
                <w:rFonts w:ascii="TH SarabunIT๙" w:hAnsi="TH SarabunIT๙" w:cs="TH SarabunIT๙"/>
                <w:sz w:val="32"/>
                <w:szCs w:val="32"/>
                <w:cs/>
              </w:rPr>
              <w:t>1) จัดโครงการ หรือกิจกรรมต่าง ๆ ที่เปิดโอกาส ให้บุคคลภายนอก เข้ามามีส่วนร่วมในการดำเนินงานตามภารกิจของหน่วยงาน</w:t>
            </w:r>
          </w:p>
          <w:p w14:paraId="62EDEFBC" w14:textId="142F1106" w:rsidR="00C71047" w:rsidRPr="00012FA6" w:rsidRDefault="00C71047" w:rsidP="00C71047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1047">
              <w:rPr>
                <w:rFonts w:ascii="TH SarabunIT๙" w:hAnsi="TH SarabunIT๙" w:cs="TH SarabunIT๙"/>
                <w:sz w:val="32"/>
                <w:szCs w:val="32"/>
                <w:cs/>
              </w:rPr>
              <w:t>2) เผยแพร่ผลการเปิดโอกาสให้บุคคลภายนอกเข้ามามีส่วนร่วมกับหน่วยงานให้สาธารณชนรับทราบ</w:t>
            </w:r>
          </w:p>
        </w:tc>
        <w:tc>
          <w:tcPr>
            <w:tcW w:w="1559" w:type="dxa"/>
          </w:tcPr>
          <w:p w14:paraId="5D12EA85" w14:textId="3D22A203" w:rsidR="00C71047" w:rsidRPr="00B56A6F" w:rsidRDefault="00C71047" w:rsidP="00A82393">
            <w:pPr>
              <w:spacing w:before="24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71047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39BBC762" w14:textId="46CC74F5" w:rsidR="00C71047" w:rsidRPr="00465863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1047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</w:tr>
      <w:tr w:rsidR="00012FA6" w14:paraId="7DF25EBA" w14:textId="77777777" w:rsidTr="00A82393">
        <w:tc>
          <w:tcPr>
            <w:tcW w:w="2972" w:type="dxa"/>
          </w:tcPr>
          <w:p w14:paraId="57F2786F" w14:textId="77777777" w:rsidR="00012FA6" w:rsidRDefault="00012FA6" w:rsidP="00A82393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C031F1B" w14:textId="7B9F814F" w:rsidR="00012FA6" w:rsidRPr="00012FA6" w:rsidRDefault="00012FA6" w:rsidP="00A823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F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หรือผู้มาติดต่อราชการกับหน่วยงานบางรายมีความเห็นว่าการให้บริการผ่านช่องทางออนไลน์ของหน่วยงาน ยังไม่สะดวก รวดเร็วและมีประสิทธิภาพมากพอ</w:t>
            </w:r>
          </w:p>
        </w:tc>
        <w:tc>
          <w:tcPr>
            <w:tcW w:w="2835" w:type="dxa"/>
          </w:tcPr>
          <w:p w14:paraId="444C54C5" w14:textId="77777777" w:rsidR="00012FA6" w:rsidRDefault="00012FA6" w:rsidP="00A823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) พัฒนาระบบการให้บริการออนไลน์ (</w:t>
            </w:r>
            <w:r w:rsidRPr="00012FA6">
              <w:rPr>
                <w:rFonts w:ascii="TH SarabunIT๙" w:hAnsi="TH SarabunIT๙" w:cs="TH SarabunIT๙"/>
                <w:sz w:val="32"/>
                <w:szCs w:val="32"/>
              </w:rPr>
              <w:t xml:space="preserve">E-Service) 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ที่เป็นงานบริการหลักของหน่วยงาน</w:t>
            </w:r>
          </w:p>
          <w:p w14:paraId="6ECD0E0C" w14:textId="1EBB0DE9" w:rsidR="00012FA6" w:rsidRPr="00012FA6" w:rsidRDefault="00012FA6" w:rsidP="00A823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เผยแพร่ประชาสัมพันธ์การให้บริการผ่านระบบ </w:t>
            </w:r>
            <w:r w:rsidRPr="00012FA6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012FA6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ให้บุคคลภายนอกได้รับทราบโดยทั่วถึง</w:t>
            </w:r>
          </w:p>
        </w:tc>
        <w:tc>
          <w:tcPr>
            <w:tcW w:w="1559" w:type="dxa"/>
          </w:tcPr>
          <w:p w14:paraId="4BA0C7E3" w14:textId="77777777" w:rsidR="00012FA6" w:rsidRDefault="00012FA6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43" w:type="dxa"/>
          </w:tcPr>
          <w:p w14:paraId="1AB330DD" w14:textId="77777777" w:rsidR="00012FA6" w:rsidRDefault="00012FA6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0CA67A" w14:textId="77777777" w:rsidR="00C71047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A85E08" w14:textId="77777777" w:rsidR="00C71047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0E21C9" w14:textId="77777777" w:rsidR="00C71047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B52A39" w14:textId="77777777" w:rsidR="00C71047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212E19" w14:textId="77777777" w:rsidR="00C71047" w:rsidRDefault="00C71047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47F4" w14:paraId="11A08BE6" w14:textId="77777777" w:rsidTr="00A82393">
        <w:trPr>
          <w:trHeight w:val="622"/>
        </w:trPr>
        <w:tc>
          <w:tcPr>
            <w:tcW w:w="12995" w:type="dxa"/>
            <w:gridSpan w:val="5"/>
            <w:vAlign w:val="center"/>
          </w:tcPr>
          <w:p w14:paraId="589C26C9" w14:textId="77777777" w:rsidR="00C71047" w:rsidRDefault="00C71047" w:rsidP="00A8239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11979CB2" w14:textId="7F9953CC" w:rsidR="00C71047" w:rsidRDefault="00C71047" w:rsidP="00A8239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C7104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ตัวชี้วัดที่ 9 การเปิดเผยข้อมูล</w:t>
            </w:r>
          </w:p>
          <w:p w14:paraId="7E7CB7B5" w14:textId="7988D671" w:rsidR="00C747F4" w:rsidRPr="00C747F4" w:rsidRDefault="00A82393" w:rsidP="00A8239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9.1 ข้อมูลพื้นฐาน</w:t>
            </w:r>
          </w:p>
        </w:tc>
      </w:tr>
      <w:tr w:rsidR="00C747F4" w14:paraId="1574C2ED" w14:textId="77777777" w:rsidTr="00A82393">
        <w:tc>
          <w:tcPr>
            <w:tcW w:w="2972" w:type="dxa"/>
            <w:vAlign w:val="center"/>
          </w:tcPr>
          <w:p w14:paraId="73441484" w14:textId="77777777" w:rsidR="00C747F4" w:rsidRPr="00684420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15D3FE99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00DAE3C4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686081CF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5960D776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7336B96F" w14:textId="77777777" w:rsidR="00C747F4" w:rsidRDefault="00C747F4" w:rsidP="00A82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5D447CB8" w14:textId="77777777" w:rsidTr="00A82393">
        <w:tc>
          <w:tcPr>
            <w:tcW w:w="2972" w:type="dxa"/>
          </w:tcPr>
          <w:p w14:paraId="3B66AB48" w14:textId="0048D9EB" w:rsidR="00C747F4" w:rsidRPr="009B3C7D" w:rsidRDefault="009B3C7D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</w:t>
            </w:r>
            <w:r w:rsidR="00A8239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าและปรับปรุงการเปิดเผยข้อมูลในเว็บไซต์</w:t>
            </w:r>
          </w:p>
          <w:p w14:paraId="6CC5B0EF" w14:textId="77777777" w:rsidR="00C747F4" w:rsidRDefault="00C747F4" w:rsidP="00A8239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721C179" w14:textId="06D3A40A" w:rsidR="00C747F4" w:rsidRDefault="00A82393" w:rsidP="00A823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239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หน่วยงานต้องเปิดเผยข้อมูลพื้นฐานที่ครบถ้วน เป็นปัจจุบัน และประชาชนสามารถเข้าถึงได้ง่าย เพื่อเพิ่มความโปร่งใสและตรวจสอบได้</w:t>
            </w:r>
          </w:p>
        </w:tc>
        <w:tc>
          <w:tcPr>
            <w:tcW w:w="2835" w:type="dxa"/>
          </w:tcPr>
          <w:p w14:paraId="16449567" w14:textId="77777777" w:rsidR="00A82393" w:rsidRPr="00A82393" w:rsidRDefault="00A82393" w:rsidP="00A823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23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ตรวจสอบข้อมูลพื้นฐานตามเกณฑ์ </w:t>
            </w:r>
            <w:r w:rsidRPr="00A82393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A8239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ให้ครบถ้วน</w:t>
            </w:r>
          </w:p>
          <w:p w14:paraId="6024537A" w14:textId="77777777" w:rsidR="00A82393" w:rsidRPr="00A82393" w:rsidRDefault="00A82393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393">
              <w:rPr>
                <w:rFonts w:ascii="TH SarabunPSK" w:hAnsi="TH SarabunPSK" w:cs="TH SarabunPSK"/>
                <w:sz w:val="32"/>
                <w:szCs w:val="32"/>
                <w:cs/>
              </w:rPr>
              <w:t>2) ปรับปรุงข้อมูลบนเว็บไซต์ของหน่วยงานให้เป็นปัจจุบัน</w:t>
            </w:r>
          </w:p>
          <w:p w14:paraId="6CA35EF6" w14:textId="77777777" w:rsidR="00A82393" w:rsidRPr="00A82393" w:rsidRDefault="00A82393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393">
              <w:rPr>
                <w:rFonts w:ascii="TH SarabunPSK" w:hAnsi="TH SarabunPSK" w:cs="TH SarabunPSK"/>
                <w:sz w:val="32"/>
                <w:szCs w:val="32"/>
                <w:cs/>
              </w:rPr>
              <w:t>3) จัดทำช่องทางเผยแพร่ข้อมูลที่เข้าถึงง่าย</w:t>
            </w:r>
          </w:p>
          <w:p w14:paraId="37C8D402" w14:textId="77777777" w:rsidR="00C747F4" w:rsidRDefault="00A82393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393">
              <w:rPr>
                <w:rFonts w:ascii="TH SarabunPSK" w:hAnsi="TH SarabunPSK" w:cs="TH SarabunPSK"/>
                <w:sz w:val="32"/>
                <w:szCs w:val="32"/>
                <w:cs/>
              </w:rPr>
              <w:t>4) มอบหมายผู้รับผิดชอบติดตามและทบทวนข้อมูลอย่างสม่ำเสมอ</w:t>
            </w:r>
          </w:p>
          <w:p w14:paraId="209D2464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8780C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7F90A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F6D60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2B615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C429B" w14:textId="77777777" w:rsidR="00C71047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83A83" w14:textId="527EF5EF" w:rsidR="00C71047" w:rsidRPr="00A82393" w:rsidRDefault="00C71047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B9A1AA" w14:textId="016CA8FD" w:rsidR="00C747F4" w:rsidRPr="00A82393" w:rsidRDefault="00A82393" w:rsidP="00A8239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82393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777BA3B6" w14:textId="64653140" w:rsidR="00C747F4" w:rsidRPr="00A82393" w:rsidRDefault="00A82393" w:rsidP="00A823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393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</w:tr>
    </w:tbl>
    <w:p w14:paraId="04AEB445" w14:textId="77777777" w:rsidR="00C169BC" w:rsidRDefault="00C169BC" w:rsidP="00C747F4">
      <w:pPr>
        <w:tabs>
          <w:tab w:val="left" w:pos="984"/>
        </w:tabs>
        <w:spacing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1BC751B8" w14:textId="77777777" w:rsidTr="00C747F4">
        <w:trPr>
          <w:trHeight w:val="564"/>
        </w:trPr>
        <w:tc>
          <w:tcPr>
            <w:tcW w:w="12995" w:type="dxa"/>
            <w:gridSpan w:val="5"/>
            <w:vAlign w:val="center"/>
          </w:tcPr>
          <w:p w14:paraId="5B5660AA" w14:textId="77777777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>ตัวชี้วัดที่ 9 การเปิดเผยข้อมูล</w:t>
            </w:r>
          </w:p>
        </w:tc>
      </w:tr>
      <w:tr w:rsidR="00C747F4" w14:paraId="5D0D4D0C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4896D244" w14:textId="21577C03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9.2 การบริหารงานและการใช้จ่ายงบประมาณ</w:t>
            </w:r>
          </w:p>
        </w:tc>
      </w:tr>
      <w:tr w:rsidR="00C747F4" w14:paraId="3DC5DF64" w14:textId="77777777" w:rsidTr="00BB551E">
        <w:tc>
          <w:tcPr>
            <w:tcW w:w="2972" w:type="dxa"/>
            <w:vAlign w:val="center"/>
          </w:tcPr>
          <w:p w14:paraId="6251B719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73EA2FF1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7A3E2609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3D46204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46512B1E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32F00A3F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7BF77996" w14:textId="77777777" w:rsidTr="00BB551E">
        <w:tc>
          <w:tcPr>
            <w:tcW w:w="2972" w:type="dxa"/>
          </w:tcPr>
          <w:p w14:paraId="6B17C443" w14:textId="050F1145" w:rsidR="00C747F4" w:rsidRPr="00C71047" w:rsidRDefault="00C71047" w:rsidP="00C710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104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โครงการพัฒนาระบบการเปิดเผยข้อมูลการบริหารงานและการใช้งบประมาณอย่างโปร่งใส</w:t>
            </w:r>
          </w:p>
          <w:p w14:paraId="09D11C61" w14:textId="77777777" w:rsidR="00C747F4" w:rsidRDefault="00C747F4" w:rsidP="00C7104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63A6737" w14:textId="6EBED33A" w:rsidR="00C747F4" w:rsidRPr="008C3A1C" w:rsidRDefault="00C71047" w:rsidP="00C710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หน่วยงานต้องเปิดเผยข้อมูลแผนการดำเนินงาน แผนการใช้จ่ายงบประมาณ ผลการดำเนินงาน และผลการใช่จ่ายงบประมาณให้ประชาชน</w:t>
            </w:r>
            <w:r w:rsidR="008C3A1C"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สามารถเข้าถึงและตรวจสอบได้ เพื่อส่งเสริมความโปรงใสและลดความเสี่ยงการทุจริต</w:t>
            </w:r>
          </w:p>
        </w:tc>
        <w:tc>
          <w:tcPr>
            <w:tcW w:w="2835" w:type="dxa"/>
          </w:tcPr>
          <w:p w14:paraId="64751B46" w14:textId="77777777" w:rsidR="00C747F4" w:rsidRPr="008C3A1C" w:rsidRDefault="008C3A1C" w:rsidP="00C710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1.รวบรวมข้อมูลแผนดำเนินงานและแผนการใช้จ่ายงบประมาณประจำปี</w:t>
            </w:r>
          </w:p>
          <w:p w14:paraId="672EA065" w14:textId="77777777" w:rsidR="008C3A1C" w:rsidRPr="008C3A1C" w:rsidRDefault="008C3A1C" w:rsidP="00C710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2.จัดทำข้อมูลผลการดำเนินงานและผลการใช้จ่ายงบประมาณประจำปี</w:t>
            </w:r>
          </w:p>
          <w:p w14:paraId="1BC68D36" w14:textId="77777777" w:rsidR="008C3A1C" w:rsidRPr="008C3A1C" w:rsidRDefault="008C3A1C" w:rsidP="00C710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3.เผยแพร่ข้อมูลผ่านเว็บไซต์หรือช่องทางประชาสัมพันธ์ของหน่วยงาน</w:t>
            </w:r>
          </w:p>
          <w:p w14:paraId="799688BC" w14:textId="309B762C" w:rsidR="008C3A1C" w:rsidRDefault="008C3A1C" w:rsidP="00C7104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3A1C">
              <w:rPr>
                <w:rFonts w:ascii="TH SarabunIT๙" w:hAnsi="TH SarabunIT๙" w:cs="TH SarabunIT๙"/>
                <w:sz w:val="32"/>
                <w:szCs w:val="32"/>
                <w:cs/>
              </w:rPr>
              <w:t>4.ติดตาม ตรวจสอบ และปรับปรุงข้อมูลให้เป็นปัจจุบันอย่างสม่ำเสมอ</w:t>
            </w:r>
          </w:p>
        </w:tc>
        <w:tc>
          <w:tcPr>
            <w:tcW w:w="1559" w:type="dxa"/>
          </w:tcPr>
          <w:p w14:paraId="1F0899BF" w14:textId="409A4174" w:rsidR="00C747F4" w:rsidRPr="008C3A1C" w:rsidRDefault="008C3A1C" w:rsidP="00C7104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3A1C">
              <w:rPr>
                <w:rFonts w:ascii="TH SarabunPSK" w:hAnsi="TH SarabunPSK" w:cs="TH SarabunPSK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0DC492F1" w14:textId="77777777" w:rsidR="00C747F4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3A1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  <w:p w14:paraId="1A7FCFBB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468F8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67528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85BF2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E09BE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C54C9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C0B82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C0FBB7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A7F60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A0B12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5563C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12017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5FD4C" w14:textId="77777777" w:rsidR="008C3A1C" w:rsidRDefault="008C3A1C" w:rsidP="008C3A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EFB32" w14:textId="7788F85B" w:rsidR="008C3A1C" w:rsidRPr="008C3A1C" w:rsidRDefault="008C3A1C" w:rsidP="008C3A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C32B05" w14:textId="1DC7F00A" w:rsidR="00C747F4" w:rsidRDefault="00C747F4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2ACAE4" w14:textId="77777777" w:rsidR="008C3A1C" w:rsidRDefault="008C3A1C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7324F859" w14:textId="77777777" w:rsidTr="00C747F4">
        <w:trPr>
          <w:trHeight w:val="429"/>
        </w:trPr>
        <w:tc>
          <w:tcPr>
            <w:tcW w:w="12995" w:type="dxa"/>
            <w:gridSpan w:val="5"/>
            <w:vAlign w:val="center"/>
          </w:tcPr>
          <w:p w14:paraId="1B60FF0B" w14:textId="77777777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>ตัวชี้วัดที่ 9 การเปิดเผยข้อมูล</w:t>
            </w:r>
          </w:p>
        </w:tc>
      </w:tr>
      <w:tr w:rsidR="00C747F4" w14:paraId="166A5CF8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6C5866BD" w14:textId="5ED3F1C8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9.3 การจัดซื้อจัดจ้าง</w:t>
            </w:r>
          </w:p>
        </w:tc>
      </w:tr>
      <w:tr w:rsidR="00C747F4" w14:paraId="13F3F2B1" w14:textId="77777777" w:rsidTr="00BB551E">
        <w:tc>
          <w:tcPr>
            <w:tcW w:w="2972" w:type="dxa"/>
            <w:vAlign w:val="center"/>
          </w:tcPr>
          <w:p w14:paraId="097D56C3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287620F4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56DAE743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26E6DF24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020B2DD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01EA48B5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10E4708E" w14:textId="77777777" w:rsidTr="00BB551E">
        <w:tc>
          <w:tcPr>
            <w:tcW w:w="2972" w:type="dxa"/>
          </w:tcPr>
          <w:p w14:paraId="20FB7FF9" w14:textId="2D2DC6FB" w:rsidR="00C747F4" w:rsidRPr="008C3A1C" w:rsidRDefault="008C3A1C" w:rsidP="008C3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โครงการพัฒนาระบบการจัดซื้อจัดจ้างและการจัดหาพัสดุอย่างโปร่งใส</w:t>
            </w:r>
          </w:p>
        </w:tc>
        <w:tc>
          <w:tcPr>
            <w:tcW w:w="3686" w:type="dxa"/>
          </w:tcPr>
          <w:p w14:paraId="6B694871" w14:textId="52C7D42A" w:rsidR="00C747F4" w:rsidRPr="00E033DF" w:rsidRDefault="008C3A1C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หน่วยงานต้องเปิดเผยข้อมูลเกี่ยวกับ</w:t>
            </w:r>
            <w:r w:rsidR="00E033DF"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แผนการจัดซื้อจัดจ้างประกาศต่างๆ ผลการจัดซื้อจัดจ้าง และสรุปผลการดำเนินงาน เพื่อให้ประชาชนสามารถตรวจสอบได้ ลดความเสี่ยงการทุจริต และสร้างความโปร่งใสในการใช้จ่ายงบประมาณ</w:t>
            </w:r>
          </w:p>
        </w:tc>
        <w:tc>
          <w:tcPr>
            <w:tcW w:w="2835" w:type="dxa"/>
          </w:tcPr>
          <w:p w14:paraId="06CB9DE7" w14:textId="77777777" w:rsidR="00C747F4" w:rsidRP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1.จัดทำแผนการจัดซื้อจัดจ้างประจำปีและเผยแพร่ผ่านเว็บไซต์</w:t>
            </w:r>
          </w:p>
          <w:p w14:paraId="2DFB8211" w14:textId="77777777" w:rsidR="00E033DF" w:rsidRP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2.ดำเนินการจัดซื้อจัดจ้างตามพระราชบัญญัติการจัดซื้อจัดจ้างและการบริหารพัสดุภาครัฐ พ.ศ.2563 เผยแพร่ประกาศ เชิญชวน ผลการพิจารณา และผลการจัดซื้อจัดจ้างในระบบที่กำหนด</w:t>
            </w:r>
          </w:p>
          <w:p w14:paraId="63B86571" w14:textId="77777777" w:rsidR="00E033DF" w:rsidRP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4.จัดทำรายงานสรุปผลการจัดซื้อจัดจ้างเป็นประจำและเผยข้อมูลต่อสาธารณะ</w:t>
            </w:r>
          </w:p>
          <w:p w14:paraId="54B0A916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33DF">
              <w:rPr>
                <w:rFonts w:ascii="TH SarabunIT๙" w:hAnsi="TH SarabunIT๙" w:cs="TH SarabunIT๙"/>
                <w:sz w:val="32"/>
                <w:szCs w:val="32"/>
                <w:cs/>
              </w:rPr>
              <w:t>5.ติดตามตรวจสอบ และประเมินผลการดำเนินงาน</w:t>
            </w:r>
          </w:p>
          <w:p w14:paraId="57442796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7AC61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6681E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B0575C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0651D" w14:textId="77777777" w:rsid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D0EA3" w14:textId="67F1C996" w:rsidR="00E033DF" w:rsidRPr="00E033DF" w:rsidRDefault="00E033DF" w:rsidP="008C3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F75929" w14:textId="3453F0B0" w:rsidR="00C747F4" w:rsidRPr="00E033DF" w:rsidRDefault="00E033DF" w:rsidP="008C3A1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033DF">
              <w:rPr>
                <w:rFonts w:ascii="TH SarabunPSK" w:hAnsi="TH SarabunPSK" w:cs="TH SarabunPSK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28243A7C" w14:textId="50241238" w:rsidR="00C747F4" w:rsidRPr="008C3A1C" w:rsidRDefault="00E033DF" w:rsidP="00E03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</w:tr>
      <w:tr w:rsidR="00C747F4" w14:paraId="4C94739A" w14:textId="77777777" w:rsidTr="00BB551E">
        <w:trPr>
          <w:trHeight w:val="429"/>
        </w:trPr>
        <w:tc>
          <w:tcPr>
            <w:tcW w:w="12995" w:type="dxa"/>
            <w:gridSpan w:val="5"/>
            <w:vAlign w:val="center"/>
          </w:tcPr>
          <w:p w14:paraId="5A96219D" w14:textId="77777777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>ตัวชี้วัดที่ 9 การเปิดเผยข้อมูล</w:t>
            </w:r>
          </w:p>
        </w:tc>
      </w:tr>
      <w:tr w:rsidR="00C747F4" w14:paraId="5584960A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7623C68A" w14:textId="59D98A1F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9.4 การบริหารและพัฒนาทรัพยากรบุคคล</w:t>
            </w:r>
          </w:p>
        </w:tc>
      </w:tr>
      <w:tr w:rsidR="00C747F4" w14:paraId="14FF8D14" w14:textId="77777777" w:rsidTr="00BB551E">
        <w:tc>
          <w:tcPr>
            <w:tcW w:w="2972" w:type="dxa"/>
            <w:vAlign w:val="center"/>
          </w:tcPr>
          <w:p w14:paraId="5A7CEBDA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0570EB75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58059223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68C4301D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4976BBD9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6B116293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3A94EF58" w14:textId="77777777" w:rsidTr="00BB551E">
        <w:tc>
          <w:tcPr>
            <w:tcW w:w="2972" w:type="dxa"/>
          </w:tcPr>
          <w:p w14:paraId="2AD3EC7E" w14:textId="6AA130AC" w:rsidR="00C747F4" w:rsidRPr="004C66A2" w:rsidRDefault="00E033DF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โครงการพัฒนาระบบการบริหารและพัฒนาทรัพยากรบุคคลอย่างโปร่งใสและเป็นธรรม</w:t>
            </w:r>
          </w:p>
          <w:p w14:paraId="1F246868" w14:textId="77777777" w:rsidR="00C747F4" w:rsidRPr="004C66A2" w:rsidRDefault="00C747F4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2C60DF6" w14:textId="199A5787" w:rsidR="00C747F4" w:rsidRPr="004C66A2" w:rsidRDefault="00E033DF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หน่วยงานต้องเปิดเผยข้อมูลด้านการบริหารทรัพยากรบุคคล เช่น นโยบายการบริหารทรัพยากรบุคคล การสรรหาและคัดเลือก การพั?นา</w:t>
            </w:r>
            <w:r w:rsidR="004C66A2"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การประเมินผลการปฏิบัติงาน และการสร้างขวัญกำลังใจแก่บุคลากรเพื่อให้เกิดความโปร่งใส ตรวจสอบได้ และส่งเสริมประสิทธิภาพในการปฏิบัติงาน</w:t>
            </w:r>
          </w:p>
        </w:tc>
        <w:tc>
          <w:tcPr>
            <w:tcW w:w="2835" w:type="dxa"/>
          </w:tcPr>
          <w:p w14:paraId="2B6F4C52" w14:textId="77777777" w:rsidR="00C747F4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1.จัดทำนโยบายและแผนการบริหารทรัพยกรบุคคลประจำปี</w:t>
            </w:r>
          </w:p>
          <w:p w14:paraId="7B0C13B7" w14:textId="77777777" w:rsidR="004C66A2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2.ดำเนินการสรรหา บรรจุแต่งตั้ง และพัฒนาบุคลากรตามหลักเกณฑ์ที่กำหนด</w:t>
            </w:r>
          </w:p>
          <w:p w14:paraId="6DB0E3E3" w14:textId="77777777" w:rsidR="004C66A2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3.จัดทำเผยแพร่ข้อมูลผลการดำเนินงานด้านทรัพยากรบุคคลผ่านเว็บไซต์หน่วยงาน</w:t>
            </w:r>
          </w:p>
          <w:p w14:paraId="285C3C81" w14:textId="77777777" w:rsid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4.ติดตาม ประเมินผลงานและปรับปรุงการดำเนินงานด้านทรัพยากรบุคคลอย่างต่อเนื่อง</w:t>
            </w:r>
          </w:p>
          <w:p w14:paraId="46220291" w14:textId="77777777" w:rsid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A4E650" w14:textId="77777777" w:rsid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572C8" w14:textId="77777777" w:rsid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26858" w14:textId="2E64CDB1" w:rsidR="004C66A2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39A081" w14:textId="775FE6BE" w:rsidR="00C747F4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C66A2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71CF58F7" w14:textId="38E4D5BF" w:rsidR="00C747F4" w:rsidRPr="004C66A2" w:rsidRDefault="004C66A2" w:rsidP="00E033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</w:t>
            </w:r>
          </w:p>
        </w:tc>
      </w:tr>
    </w:tbl>
    <w:p w14:paraId="1A507339" w14:textId="11C03136" w:rsidR="00C747F4" w:rsidRDefault="00C747F4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D6679" w14:textId="77777777" w:rsidR="004C66A2" w:rsidRDefault="004C66A2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16FCB3" w14:textId="77777777" w:rsidR="004C66A2" w:rsidRDefault="004C66A2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58D5B" w14:textId="678D1371" w:rsidR="004C66A2" w:rsidRDefault="004C66A2" w:rsidP="00BF4588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65850B9C" w14:textId="77777777" w:rsidTr="00BB551E">
        <w:trPr>
          <w:trHeight w:val="429"/>
        </w:trPr>
        <w:tc>
          <w:tcPr>
            <w:tcW w:w="12995" w:type="dxa"/>
            <w:gridSpan w:val="5"/>
            <w:vAlign w:val="center"/>
          </w:tcPr>
          <w:p w14:paraId="6C4671B5" w14:textId="77777777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>ตัวชี้วัดที่ 9 การเปิดเผยข้อมูล</w:t>
            </w:r>
          </w:p>
        </w:tc>
      </w:tr>
      <w:tr w:rsidR="00C747F4" w14:paraId="010068A3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3C1B5E60" w14:textId="29567BE8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9.5 การส่งเสริมความโปร่งใส</w:t>
            </w:r>
          </w:p>
        </w:tc>
      </w:tr>
      <w:tr w:rsidR="00C747F4" w14:paraId="5B364AFC" w14:textId="77777777" w:rsidTr="00BB551E">
        <w:tc>
          <w:tcPr>
            <w:tcW w:w="2972" w:type="dxa"/>
            <w:vAlign w:val="center"/>
          </w:tcPr>
          <w:p w14:paraId="07BAEDF0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2946D6EC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1DAFECB2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0118396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195EE040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67CDBF71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31595612" w14:textId="77777777" w:rsidTr="00BB551E">
        <w:tc>
          <w:tcPr>
            <w:tcW w:w="2972" w:type="dxa"/>
          </w:tcPr>
          <w:p w14:paraId="4CE785D4" w14:textId="5992B89D" w:rsidR="00C747F4" w:rsidRPr="004C66A2" w:rsidRDefault="004C66A2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66A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โครงการส่งเสริมความโปร่งใสและการมีส่วนร่วมของผู้รับบริการและผู้มีส่วนได้ส่วนเสีย</w:t>
            </w:r>
          </w:p>
          <w:p w14:paraId="6905FF83" w14:textId="77777777" w:rsidR="00C747F4" w:rsidRPr="004C66A2" w:rsidRDefault="00C747F4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6283B34" w14:textId="536C60FF" w:rsidR="00C747F4" w:rsidRPr="004C66A2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หน่วยงานต้องเปิดเผยข้อมูลช่องทางรับฟังความคิดเห็นการร้องเรียนการทุจริต การมีส่วนร่วมของประชาชน และข้อมูลที่เกี่ยวข้อง เพื่อให้ประชาชนสามารถตรวจสอบการดำเนินงานและมีส่วนร่วมในการพัฒนาหน่วยงาน อันนำไปสู่ความโปร่งใสและความเชื่อมั่นต่อองค์กร</w:t>
            </w:r>
          </w:p>
        </w:tc>
        <w:tc>
          <w:tcPr>
            <w:tcW w:w="2835" w:type="dxa"/>
          </w:tcPr>
          <w:p w14:paraId="60772AA4" w14:textId="77777777" w:rsidR="00C747F4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1.จัดให้มีช่องทางรับฟังความคิดเห็น ข้อเสนอแนะ และเรื่องร้องเรียนผ่านเว็บไว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และช่องทางอื่นๆ </w:t>
            </w:r>
          </w:p>
          <w:p w14:paraId="649F042C" w14:textId="77777777" w:rsidR="00A779CE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2.ประชาสัมพันธ์ช่องทางการร้องเรียนและการแจ้งเบาะแสการทุจริตให้ประชาชนรับทราบ</w:t>
            </w:r>
          </w:p>
          <w:p w14:paraId="270B35B8" w14:textId="77777777" w:rsidR="00A779CE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3.เปิดโอกาสให้ผู้รับบริการและผู้มีส่วนได้ส่วนเสียเข้ามามีส่วนร่วมในการดำเนินงานของหน่วยงาน</w:t>
            </w:r>
          </w:p>
          <w:p w14:paraId="39E317BE" w14:textId="77777777" w:rsidR="00A779CE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4.สรุปผลการรับฟังความคิดเห็นและนำไปปรับปรุงการดำเนินงาน</w:t>
            </w:r>
          </w:p>
          <w:p w14:paraId="067B30C5" w14:textId="77777777" w:rsidR="00A779CE" w:rsidRDefault="00A779CE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5.เผยแพร่ผลการดำเนินงานและกิจกรรมการมีส่วนร่วมผ่ายเว็บไซต์หน่วยงาน</w:t>
            </w:r>
          </w:p>
          <w:p w14:paraId="1942C2CE" w14:textId="77777777" w:rsidR="004F6C49" w:rsidRDefault="004F6C49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2C95E" w14:textId="77777777" w:rsidR="004F6C49" w:rsidRDefault="004F6C49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CCD7A" w14:textId="77777777" w:rsidR="004F6C49" w:rsidRDefault="004F6C49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7401F8" w14:textId="1A7B499A" w:rsidR="004F6C49" w:rsidRPr="004C66A2" w:rsidRDefault="004F6C49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C7D42" w14:textId="158A27B5" w:rsidR="00C747F4" w:rsidRPr="00A779CE" w:rsidRDefault="00A779CE" w:rsidP="004C66A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79CE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1BDE11B0" w14:textId="510ED1BA" w:rsidR="00C747F4" w:rsidRPr="004C66A2" w:rsidRDefault="004F6C49" w:rsidP="004C66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</w:tr>
      <w:tr w:rsidR="00C747F4" w14:paraId="06768B64" w14:textId="77777777" w:rsidTr="00BB551E">
        <w:trPr>
          <w:trHeight w:val="429"/>
        </w:trPr>
        <w:tc>
          <w:tcPr>
            <w:tcW w:w="12995" w:type="dxa"/>
            <w:gridSpan w:val="5"/>
            <w:vAlign w:val="center"/>
          </w:tcPr>
          <w:p w14:paraId="02F830D8" w14:textId="6A7E7095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lastRenderedPageBreak/>
              <w:t>ตัวชี้วัดที่ 10 การป้องกันการทุจริต</w:t>
            </w:r>
          </w:p>
        </w:tc>
      </w:tr>
      <w:tr w:rsidR="00C747F4" w14:paraId="5B067319" w14:textId="77777777" w:rsidTr="00BB551E">
        <w:trPr>
          <w:trHeight w:val="622"/>
        </w:trPr>
        <w:tc>
          <w:tcPr>
            <w:tcW w:w="12995" w:type="dxa"/>
            <w:gridSpan w:val="5"/>
            <w:vAlign w:val="center"/>
          </w:tcPr>
          <w:p w14:paraId="0CCE224C" w14:textId="5C00AE3E" w:rsidR="00C747F4" w:rsidRP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C747F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ตัวชี้วัดย่อยที่ 10.1 การดำเนินการเพื่อป้องกันการทุจริตในประเด็นสินบน</w:t>
            </w:r>
          </w:p>
        </w:tc>
      </w:tr>
      <w:tr w:rsidR="00C747F4" w14:paraId="6E8E582D" w14:textId="77777777" w:rsidTr="00BB551E">
        <w:tc>
          <w:tcPr>
            <w:tcW w:w="2972" w:type="dxa"/>
            <w:vAlign w:val="center"/>
          </w:tcPr>
          <w:p w14:paraId="217A6B31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706EF2F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6B6BE876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25C1E51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1A7E5E54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7CF56E1D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1CE17F2D" w14:textId="77777777" w:rsidTr="00564D31">
        <w:trPr>
          <w:trHeight w:val="5725"/>
        </w:trPr>
        <w:tc>
          <w:tcPr>
            <w:tcW w:w="2972" w:type="dxa"/>
          </w:tcPr>
          <w:p w14:paraId="65D9AA1C" w14:textId="34F9B74E" w:rsidR="00C747F4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มาตรการประเมินความเสี่ยงการทุจริตและการให้รับสินบนในกระบวนงาน</w:t>
            </w:r>
          </w:p>
          <w:p w14:paraId="6A5FE66F" w14:textId="77777777" w:rsidR="00C747F4" w:rsidRPr="004F6C49" w:rsidRDefault="00C747F4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C183099" w14:textId="4D544B34" w:rsidR="00C747F4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เพื่อปิดช่องว่างในกรับวนงานที่มีความเสี่ยงสูงต่อการรับสินบน (เช่น งานจัดซื้อจัดจ้าง</w:t>
            </w:r>
            <w:r w:rsidRPr="004F6C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งานให้บริการอนุมัติ/อนุญาต) ให้มีแนวทางปฏิบัติที่รัดกุมยิ่งขึ้น</w:t>
            </w:r>
          </w:p>
        </w:tc>
        <w:tc>
          <w:tcPr>
            <w:tcW w:w="2835" w:type="dxa"/>
          </w:tcPr>
          <w:p w14:paraId="1DC4AC32" w14:textId="77777777" w:rsidR="004F6C49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1.ประชุมคณะทำงานเพื่อระบุจุดเสี่ยงที่มีโอกาสเกิดการรับสินบน</w:t>
            </w:r>
          </w:p>
          <w:p w14:paraId="7CB3C41F" w14:textId="77777777" w:rsidR="004F6C49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2.วิเคราะห์และจัดทำคู่มือแนวทางการป้องกันการรับสินบน</w:t>
            </w:r>
          </w:p>
          <w:p w14:paraId="01A91B6F" w14:textId="77777777" w:rsidR="004F6C49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3.อบรมให้ความรู้แกเจ้าหน้าที่ผู้ปฏิบัติงาน</w:t>
            </w:r>
          </w:p>
          <w:p w14:paraId="470D5C96" w14:textId="6ECD6234" w:rsidR="004F6C49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4.ติดตามและประเมินผลการปฏิบัติตามคู่มือ</w:t>
            </w:r>
          </w:p>
        </w:tc>
        <w:tc>
          <w:tcPr>
            <w:tcW w:w="1559" w:type="dxa"/>
          </w:tcPr>
          <w:p w14:paraId="66A5BBD5" w14:textId="756612D0" w:rsidR="00C747F4" w:rsidRPr="004F6C49" w:rsidRDefault="004F6C49" w:rsidP="004F6C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6C49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7F23D64F" w14:textId="613CF54B" w:rsidR="00C747F4" w:rsidRPr="004F6C49" w:rsidRDefault="004F6C49" w:rsidP="004F6C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6C49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</w:tr>
    </w:tbl>
    <w:p w14:paraId="152CA1C3" w14:textId="2D79009F" w:rsidR="00C747F4" w:rsidRDefault="00C747F4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53186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72F02C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74A6C0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19AFD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BEDD22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3E322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0D5D04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FDCED" w14:textId="77777777" w:rsidR="00564D31" w:rsidRDefault="00564D31" w:rsidP="006E7705">
      <w:pPr>
        <w:tabs>
          <w:tab w:val="left" w:pos="984"/>
        </w:tabs>
        <w:spacing w:before="120" w:after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  <w:gridCol w:w="1559"/>
        <w:gridCol w:w="1943"/>
      </w:tblGrid>
      <w:tr w:rsidR="00C747F4" w14:paraId="2515A537" w14:textId="77777777" w:rsidTr="007F4FFB">
        <w:trPr>
          <w:trHeight w:val="429"/>
        </w:trPr>
        <w:tc>
          <w:tcPr>
            <w:tcW w:w="12995" w:type="dxa"/>
            <w:gridSpan w:val="5"/>
          </w:tcPr>
          <w:p w14:paraId="72B85805" w14:textId="3D467789" w:rsidR="00C747F4" w:rsidRPr="006E7705" w:rsidRDefault="00C747F4" w:rsidP="00C747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7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ตัวชี้วัดที่ 10 การป้องกันการทุจริต</w:t>
            </w:r>
          </w:p>
        </w:tc>
      </w:tr>
      <w:tr w:rsidR="00C747F4" w14:paraId="426EE73E" w14:textId="77777777" w:rsidTr="006E7705">
        <w:trPr>
          <w:trHeight w:val="622"/>
        </w:trPr>
        <w:tc>
          <w:tcPr>
            <w:tcW w:w="12995" w:type="dxa"/>
            <w:gridSpan w:val="5"/>
            <w:vAlign w:val="center"/>
          </w:tcPr>
          <w:p w14:paraId="4A6FE9F3" w14:textId="27CCE02B" w:rsidR="00C747F4" w:rsidRPr="006E7705" w:rsidRDefault="00C747F4" w:rsidP="006E770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6E77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ตัวชี้วัดย่อย 10.2 การส่งเสริมคุณธรรมและความโปร่งใส</w:t>
            </w:r>
          </w:p>
        </w:tc>
      </w:tr>
      <w:tr w:rsidR="00C747F4" w14:paraId="12E42417" w14:textId="77777777" w:rsidTr="00BB551E">
        <w:tc>
          <w:tcPr>
            <w:tcW w:w="2972" w:type="dxa"/>
            <w:vAlign w:val="center"/>
          </w:tcPr>
          <w:p w14:paraId="33AA18CE" w14:textId="77777777" w:rsidR="00C747F4" w:rsidRPr="00684420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หรือโครงการ</w:t>
            </w:r>
          </w:p>
          <w:p w14:paraId="1F86642A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3686" w:type="dxa"/>
          </w:tcPr>
          <w:p w14:paraId="01BD641F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684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ที่สอดคล้องกับมาตรการ หรือโครงการ หรือกิจกรรม</w:t>
            </w:r>
          </w:p>
        </w:tc>
        <w:tc>
          <w:tcPr>
            <w:tcW w:w="2835" w:type="dxa"/>
            <w:vAlign w:val="center"/>
          </w:tcPr>
          <w:p w14:paraId="59B6A9F7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59" w:type="dxa"/>
            <w:vAlign w:val="center"/>
          </w:tcPr>
          <w:p w14:paraId="4FA3451E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43" w:type="dxa"/>
            <w:vAlign w:val="center"/>
          </w:tcPr>
          <w:p w14:paraId="459F7F51" w14:textId="77777777" w:rsidR="00C747F4" w:rsidRDefault="00C747F4" w:rsidP="00BB55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4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747F4" w14:paraId="4A079244" w14:textId="77777777" w:rsidTr="00BB551E">
        <w:tc>
          <w:tcPr>
            <w:tcW w:w="2972" w:type="dxa"/>
          </w:tcPr>
          <w:p w14:paraId="55493BC7" w14:textId="32DBAB08" w:rsidR="00C747F4" w:rsidRPr="00564D31" w:rsidRDefault="00564D31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โครงการส่งเสริมวัฒนธรรมองค์กรสุจริต</w:t>
            </w:r>
          </w:p>
          <w:p w14:paraId="75872EAF" w14:textId="77777777" w:rsidR="00C747F4" w:rsidRPr="00564D31" w:rsidRDefault="00C747F4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E16F745" w14:textId="7FE1C398" w:rsidR="00C747F4" w:rsidRPr="00564D31" w:rsidRDefault="00564D31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เพื่อยกระดับความตระหนักรู้ด้านคุณธรรม จริยธรรม และสร้างพฤติกรรมที่พึงประสงค์ตามประมวลจริยธรรมของเจ้าหน้าที่รัฐ ลดปัญหาผลประโยชน์ทับซ้อนในองค์กร</w:t>
            </w:r>
          </w:p>
        </w:tc>
        <w:tc>
          <w:tcPr>
            <w:tcW w:w="2835" w:type="dxa"/>
          </w:tcPr>
          <w:p w14:paraId="253E2FA0" w14:textId="3D8849FF" w:rsidR="00C747F4" w:rsidRDefault="00564D31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1.จัดกิจกรรมอบรมให้ความรู้เกี่ยวกับประมวลจริยธรรม และการแยกแยะประโยชน์ส่วนตนกับประโยชน์ส่วนรวม</w:t>
            </w:r>
          </w:p>
          <w:p w14:paraId="07A8CA67" w14:textId="77777777" w:rsidR="00564D31" w:rsidRDefault="00564D31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2.เผยแพร่สื่ออินโฟกราฟิกหรือองค์ความรู้ด้านคุณธรรมผ่านไลน์กลุ่มหรือประชาสัมพันธ์</w:t>
            </w:r>
          </w:p>
          <w:p w14:paraId="3218EA1C" w14:textId="648BAAA5" w:rsidR="00564D31" w:rsidRPr="00564D31" w:rsidRDefault="00564D31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3.คัดเลือกและยกย่องบุคคลต้นแบบด้านคุณธรรม</w:t>
            </w:r>
            <w:r w:rsidR="00DA4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และความโปร่งใส เพื่อสร้างแรงจูงใจ</w:t>
            </w:r>
          </w:p>
        </w:tc>
        <w:tc>
          <w:tcPr>
            <w:tcW w:w="1559" w:type="dxa"/>
          </w:tcPr>
          <w:p w14:paraId="00D9F810" w14:textId="1E110AE0" w:rsidR="00C747F4" w:rsidRPr="004F2144" w:rsidRDefault="00DA49C5" w:rsidP="00564D3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2144">
              <w:rPr>
                <w:rFonts w:ascii="TH SarabunIT๙" w:hAnsi="TH SarabunIT๙" w:cs="TH SarabunIT๙"/>
                <w:sz w:val="28"/>
                <w:cs/>
              </w:rPr>
              <w:t>ต.ค.68 - ก.ย. 69</w:t>
            </w:r>
          </w:p>
        </w:tc>
        <w:tc>
          <w:tcPr>
            <w:tcW w:w="1943" w:type="dxa"/>
          </w:tcPr>
          <w:p w14:paraId="450E20A7" w14:textId="24E27C99" w:rsidR="00C747F4" w:rsidRPr="00564D31" w:rsidRDefault="00DA49C5" w:rsidP="00564D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</w:tr>
    </w:tbl>
    <w:p w14:paraId="1619B16D" w14:textId="77777777" w:rsidR="00C747F4" w:rsidRPr="00C747F4" w:rsidRDefault="00C747F4" w:rsidP="006E7705">
      <w:pPr>
        <w:tabs>
          <w:tab w:val="left" w:pos="984"/>
        </w:tabs>
        <w:spacing w:before="120"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747F4" w:rsidRPr="00C747F4" w:rsidSect="00C747F4">
      <w:pgSz w:w="15840" w:h="12240" w:orient="landscape"/>
      <w:pgMar w:top="709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0863" w14:textId="77777777" w:rsidR="00DD0C4F" w:rsidRDefault="00DD0C4F" w:rsidP="00A82393">
      <w:pPr>
        <w:spacing w:after="0" w:line="240" w:lineRule="auto"/>
      </w:pPr>
      <w:r>
        <w:separator/>
      </w:r>
    </w:p>
  </w:endnote>
  <w:endnote w:type="continuationSeparator" w:id="0">
    <w:p w14:paraId="20B05CC8" w14:textId="77777777" w:rsidR="00DD0C4F" w:rsidRDefault="00DD0C4F" w:rsidP="00A8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04AB" w14:textId="77777777" w:rsidR="00DD0C4F" w:rsidRDefault="00DD0C4F" w:rsidP="00A82393">
      <w:pPr>
        <w:spacing w:after="0" w:line="240" w:lineRule="auto"/>
      </w:pPr>
      <w:r>
        <w:separator/>
      </w:r>
    </w:p>
  </w:footnote>
  <w:footnote w:type="continuationSeparator" w:id="0">
    <w:p w14:paraId="209A428A" w14:textId="77777777" w:rsidR="00DD0C4F" w:rsidRDefault="00DD0C4F" w:rsidP="00A8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5C9F"/>
    <w:multiLevelType w:val="hybridMultilevel"/>
    <w:tmpl w:val="3B4E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54D"/>
    <w:multiLevelType w:val="hybridMultilevel"/>
    <w:tmpl w:val="A6C2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F359F"/>
    <w:multiLevelType w:val="hybridMultilevel"/>
    <w:tmpl w:val="29761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60B"/>
    <w:multiLevelType w:val="hybridMultilevel"/>
    <w:tmpl w:val="9CDE971E"/>
    <w:lvl w:ilvl="0" w:tplc="D04A3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4F3EC6"/>
    <w:multiLevelType w:val="hybridMultilevel"/>
    <w:tmpl w:val="532411A8"/>
    <w:lvl w:ilvl="0" w:tplc="B142D664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75C13"/>
    <w:multiLevelType w:val="hybridMultilevel"/>
    <w:tmpl w:val="ABDED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048A"/>
    <w:multiLevelType w:val="hybridMultilevel"/>
    <w:tmpl w:val="42BC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B55"/>
    <w:multiLevelType w:val="hybridMultilevel"/>
    <w:tmpl w:val="D03AF0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C28F2"/>
    <w:multiLevelType w:val="hybridMultilevel"/>
    <w:tmpl w:val="3DF2E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802"/>
    <w:multiLevelType w:val="hybridMultilevel"/>
    <w:tmpl w:val="A6C42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0B9B"/>
    <w:multiLevelType w:val="hybridMultilevel"/>
    <w:tmpl w:val="83EA0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2165">
    <w:abstractNumId w:val="4"/>
  </w:num>
  <w:num w:numId="2" w16cid:durableId="1158496414">
    <w:abstractNumId w:val="6"/>
  </w:num>
  <w:num w:numId="3" w16cid:durableId="1058169496">
    <w:abstractNumId w:val="3"/>
  </w:num>
  <w:num w:numId="4" w16cid:durableId="1342930602">
    <w:abstractNumId w:val="1"/>
  </w:num>
  <w:num w:numId="5" w16cid:durableId="216746443">
    <w:abstractNumId w:val="0"/>
  </w:num>
  <w:num w:numId="6" w16cid:durableId="1558394419">
    <w:abstractNumId w:val="2"/>
  </w:num>
  <w:num w:numId="7" w16cid:durableId="399641465">
    <w:abstractNumId w:val="8"/>
  </w:num>
  <w:num w:numId="8" w16cid:durableId="2980230">
    <w:abstractNumId w:val="10"/>
  </w:num>
  <w:num w:numId="9" w16cid:durableId="1599799776">
    <w:abstractNumId w:val="5"/>
  </w:num>
  <w:num w:numId="10" w16cid:durableId="1209679808">
    <w:abstractNumId w:val="7"/>
  </w:num>
  <w:num w:numId="11" w16cid:durableId="1292009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7E"/>
    <w:rsid w:val="00006495"/>
    <w:rsid w:val="00012FA6"/>
    <w:rsid w:val="00015F4E"/>
    <w:rsid w:val="00017598"/>
    <w:rsid w:val="000477FD"/>
    <w:rsid w:val="000531B1"/>
    <w:rsid w:val="00060177"/>
    <w:rsid w:val="0008627F"/>
    <w:rsid w:val="000C3E87"/>
    <w:rsid w:val="000C487D"/>
    <w:rsid w:val="000D082E"/>
    <w:rsid w:val="000D1D4C"/>
    <w:rsid w:val="00102F2D"/>
    <w:rsid w:val="001261F3"/>
    <w:rsid w:val="0015146D"/>
    <w:rsid w:val="00165CFA"/>
    <w:rsid w:val="00174DFE"/>
    <w:rsid w:val="00193C34"/>
    <w:rsid w:val="001B6154"/>
    <w:rsid w:val="00201453"/>
    <w:rsid w:val="00223827"/>
    <w:rsid w:val="00283903"/>
    <w:rsid w:val="002F4637"/>
    <w:rsid w:val="003161D9"/>
    <w:rsid w:val="00322675"/>
    <w:rsid w:val="00332354"/>
    <w:rsid w:val="0039651D"/>
    <w:rsid w:val="003E06C4"/>
    <w:rsid w:val="003F2CA3"/>
    <w:rsid w:val="003F517B"/>
    <w:rsid w:val="004103F1"/>
    <w:rsid w:val="004207BC"/>
    <w:rsid w:val="0043177C"/>
    <w:rsid w:val="00460C69"/>
    <w:rsid w:val="00465863"/>
    <w:rsid w:val="004C6523"/>
    <w:rsid w:val="004C66A2"/>
    <w:rsid w:val="004C7CAD"/>
    <w:rsid w:val="004F2144"/>
    <w:rsid w:val="004F6C49"/>
    <w:rsid w:val="0052218C"/>
    <w:rsid w:val="0052270D"/>
    <w:rsid w:val="00564D31"/>
    <w:rsid w:val="005B263D"/>
    <w:rsid w:val="005D4C7C"/>
    <w:rsid w:val="005E1046"/>
    <w:rsid w:val="00614447"/>
    <w:rsid w:val="0061688B"/>
    <w:rsid w:val="00637107"/>
    <w:rsid w:val="00657B30"/>
    <w:rsid w:val="00675E36"/>
    <w:rsid w:val="00684420"/>
    <w:rsid w:val="006A64A4"/>
    <w:rsid w:val="006D0098"/>
    <w:rsid w:val="006E039F"/>
    <w:rsid w:val="006E7705"/>
    <w:rsid w:val="006F1D37"/>
    <w:rsid w:val="006F3390"/>
    <w:rsid w:val="007418BF"/>
    <w:rsid w:val="00746448"/>
    <w:rsid w:val="00760DEF"/>
    <w:rsid w:val="00776286"/>
    <w:rsid w:val="00781E7E"/>
    <w:rsid w:val="007D274B"/>
    <w:rsid w:val="007D2ED2"/>
    <w:rsid w:val="007F0A54"/>
    <w:rsid w:val="00803FF1"/>
    <w:rsid w:val="00833A8A"/>
    <w:rsid w:val="00856B7C"/>
    <w:rsid w:val="00871C23"/>
    <w:rsid w:val="008C3A1C"/>
    <w:rsid w:val="00913C76"/>
    <w:rsid w:val="00913CD2"/>
    <w:rsid w:val="00925C5C"/>
    <w:rsid w:val="00940048"/>
    <w:rsid w:val="009646F6"/>
    <w:rsid w:val="009B3C7D"/>
    <w:rsid w:val="009E4B29"/>
    <w:rsid w:val="009F31F1"/>
    <w:rsid w:val="009F50E2"/>
    <w:rsid w:val="00A45E7E"/>
    <w:rsid w:val="00A57711"/>
    <w:rsid w:val="00A779CE"/>
    <w:rsid w:val="00A82393"/>
    <w:rsid w:val="00AD48AE"/>
    <w:rsid w:val="00B06AC8"/>
    <w:rsid w:val="00B54905"/>
    <w:rsid w:val="00B56A6F"/>
    <w:rsid w:val="00B64558"/>
    <w:rsid w:val="00B734FF"/>
    <w:rsid w:val="00BB79E5"/>
    <w:rsid w:val="00BD0331"/>
    <w:rsid w:val="00BD3217"/>
    <w:rsid w:val="00BF4588"/>
    <w:rsid w:val="00C169BC"/>
    <w:rsid w:val="00C71047"/>
    <w:rsid w:val="00C71ACD"/>
    <w:rsid w:val="00C73DFE"/>
    <w:rsid w:val="00C747F4"/>
    <w:rsid w:val="00C81D0E"/>
    <w:rsid w:val="00C84A11"/>
    <w:rsid w:val="00CD5274"/>
    <w:rsid w:val="00D0307D"/>
    <w:rsid w:val="00D14558"/>
    <w:rsid w:val="00D32694"/>
    <w:rsid w:val="00D87E61"/>
    <w:rsid w:val="00DA49C5"/>
    <w:rsid w:val="00DB68BB"/>
    <w:rsid w:val="00DD0C4F"/>
    <w:rsid w:val="00DF0E5C"/>
    <w:rsid w:val="00DF3890"/>
    <w:rsid w:val="00E033DF"/>
    <w:rsid w:val="00E172F0"/>
    <w:rsid w:val="00E25DCC"/>
    <w:rsid w:val="00E72864"/>
    <w:rsid w:val="00E7734F"/>
    <w:rsid w:val="00EC6519"/>
    <w:rsid w:val="00EF63BE"/>
    <w:rsid w:val="00F048DC"/>
    <w:rsid w:val="00F40688"/>
    <w:rsid w:val="00F4727E"/>
    <w:rsid w:val="00F5371C"/>
    <w:rsid w:val="00F74B3B"/>
    <w:rsid w:val="00F77503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1C66"/>
  <w15:chartTrackingRefBased/>
  <w15:docId w15:val="{BFEB010E-95AE-47E4-8804-AAB9EF5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E7E"/>
    <w:pPr>
      <w:ind w:left="720"/>
      <w:contextualSpacing/>
    </w:pPr>
  </w:style>
  <w:style w:type="paragraph" w:styleId="a5">
    <w:name w:val="No Spacing"/>
    <w:link w:val="a6"/>
    <w:uiPriority w:val="1"/>
    <w:qFormat/>
    <w:rsid w:val="00006495"/>
    <w:pPr>
      <w:spacing w:after="0" w:line="240" w:lineRule="auto"/>
    </w:p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BD3217"/>
  </w:style>
  <w:style w:type="paragraph" w:styleId="a7">
    <w:name w:val="header"/>
    <w:basedOn w:val="a"/>
    <w:link w:val="a8"/>
    <w:uiPriority w:val="99"/>
    <w:unhideWhenUsed/>
    <w:rsid w:val="00A8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82393"/>
  </w:style>
  <w:style w:type="paragraph" w:styleId="a9">
    <w:name w:val="footer"/>
    <w:basedOn w:val="a"/>
    <w:link w:val="aa"/>
    <w:uiPriority w:val="99"/>
    <w:unhideWhenUsed/>
    <w:rsid w:val="00A8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8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427159607519304E-2"/>
          <c:y val="3.0530915238865676E-2"/>
          <c:w val="0.91157284039248065"/>
          <c:h val="0.681060374918474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ปีงบประมาณ พ.ศ. 2567</c:v>
                </c:pt>
              </c:strCache>
            </c:strRef>
          </c:tx>
          <c:spPr>
            <a:solidFill>
              <a:srgbClr val="B6B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th-TH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ตัวชี้วัดที่ 1</c:v>
                </c:pt>
                <c:pt idx="1">
                  <c:v>ตัวชี้วัดที่ 2</c:v>
                </c:pt>
                <c:pt idx="2">
                  <c:v>ตัวชี้วัดที่ 3</c:v>
                </c:pt>
                <c:pt idx="3">
                  <c:v>ตัวชี้วัดที่ 4</c:v>
                </c:pt>
                <c:pt idx="4">
                  <c:v>ตัวชี้วัดที่ 5</c:v>
                </c:pt>
                <c:pt idx="5">
                  <c:v>ตัวชี้วัดที่ 6</c:v>
                </c:pt>
                <c:pt idx="6">
                  <c:v>ตัวชี้วัดที่ 7</c:v>
                </c:pt>
                <c:pt idx="7">
                  <c:v>ตัวชี้วัดที่ 8</c:v>
                </c:pt>
                <c:pt idx="8">
                  <c:v>ตัวชี้วัดที่ 9</c:v>
                </c:pt>
                <c:pt idx="9">
                  <c:v>ตัวชี้วัดที่ 10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96.67</c:v>
                </c:pt>
                <c:pt idx="1">
                  <c:v>93.07</c:v>
                </c:pt>
                <c:pt idx="2">
                  <c:v>95.64</c:v>
                </c:pt>
                <c:pt idx="3">
                  <c:v>89.23</c:v>
                </c:pt>
                <c:pt idx="4">
                  <c:v>95.13</c:v>
                </c:pt>
                <c:pt idx="5">
                  <c:v>91</c:v>
                </c:pt>
                <c:pt idx="6">
                  <c:v>92.03</c:v>
                </c:pt>
                <c:pt idx="7">
                  <c:v>87.7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C-4D82-889A-55AB53CD1B7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ปีงบประมาณ พ.ศ. 2568</c:v>
                </c:pt>
              </c:strCache>
            </c:strRef>
          </c:tx>
          <c:spPr>
            <a:solidFill>
              <a:srgbClr val="0E4C8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99.78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F41-4C86-8472-84E737CF6A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ตัวชี้วัดที่ 1</c:v>
                </c:pt>
                <c:pt idx="1">
                  <c:v>ตัวชี้วัดที่ 2</c:v>
                </c:pt>
                <c:pt idx="2">
                  <c:v>ตัวชี้วัดที่ 3</c:v>
                </c:pt>
                <c:pt idx="3">
                  <c:v>ตัวชี้วัดที่ 4</c:v>
                </c:pt>
                <c:pt idx="4">
                  <c:v>ตัวชี้วัดที่ 5</c:v>
                </c:pt>
                <c:pt idx="5">
                  <c:v>ตัวชี้วัดที่ 6</c:v>
                </c:pt>
                <c:pt idx="6">
                  <c:v>ตัวชี้วัดที่ 7</c:v>
                </c:pt>
                <c:pt idx="7">
                  <c:v>ตัวชี้วัดที่ 8</c:v>
                </c:pt>
                <c:pt idx="8">
                  <c:v>ตัวชี้วัดที่ 9</c:v>
                </c:pt>
                <c:pt idx="9">
                  <c:v>ตัวชี้วัดที่ 10</c:v>
                </c:pt>
              </c:strCache>
            </c:strRef>
          </c:cat>
          <c:val>
            <c:numRef>
              <c:f>Sheet1!$C$2:$C$11</c:f>
              <c:numCache>
                <c:formatCode>0.00</c:formatCode>
                <c:ptCount val="10"/>
                <c:pt idx="0">
                  <c:v>99.78</c:v>
                </c:pt>
                <c:pt idx="1">
                  <c:v>99.78</c:v>
                </c:pt>
                <c:pt idx="2">
                  <c:v>100</c:v>
                </c:pt>
                <c:pt idx="3">
                  <c:v>98.45</c:v>
                </c:pt>
                <c:pt idx="4">
                  <c:v>97.33</c:v>
                </c:pt>
                <c:pt idx="5">
                  <c:v>98.94</c:v>
                </c:pt>
                <c:pt idx="6">
                  <c:v>97.27</c:v>
                </c:pt>
                <c:pt idx="7">
                  <c:v>96.42</c:v>
                </c:pt>
                <c:pt idx="8">
                  <c:v>46.75</c:v>
                </c:pt>
                <c:pt idx="9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C-4D82-889A-55AB53CD1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axId val="287958016"/>
        <c:axId val="276441920"/>
      </c:barChart>
      <c:catAx>
        <c:axId val="287958016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/>
          <a:lstStyle/>
          <a:p>
            <a:pPr>
              <a:defRPr/>
            </a:pPr>
            <a:endParaRPr lang="th-TH"/>
          </a:p>
        </c:txPr>
        <c:crossAx val="276441920"/>
        <c:crosses val="autoZero"/>
        <c:auto val="1"/>
        <c:lblAlgn val="ctr"/>
        <c:lblOffset val="100"/>
        <c:noMultiLvlLbl val="0"/>
      </c:catAx>
      <c:valAx>
        <c:axId val="27644192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h-TH"/>
                  <a:t>คะแนน </a:t>
                </a:r>
                <a:r>
                  <a:rPr lang="en-US"/>
                  <a:t>ITA</a:t>
                </a:r>
                <a:endParaRPr lang="th-TH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th-TH"/>
          </a:p>
        </c:txPr>
        <c:crossAx val="28795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E937-80A1-4BFF-A70F-F1F3D532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26</Pages>
  <Words>5548</Words>
  <Characters>31628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กิตติกานต์ อินทร์หอม</dc:creator>
  <cp:keywords/>
  <dc:description/>
  <cp:lastModifiedBy>ADMIN</cp:lastModifiedBy>
  <cp:revision>37</cp:revision>
  <cp:lastPrinted>2026-06-15T07:32:00Z</cp:lastPrinted>
  <dcterms:created xsi:type="dcterms:W3CDTF">2026-06-12T03:10:00Z</dcterms:created>
  <dcterms:modified xsi:type="dcterms:W3CDTF">2026-06-22T07:59:00Z</dcterms:modified>
</cp:coreProperties>
</file>