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17C7" w14:textId="77777777" w:rsidR="00230B6A" w:rsidRPr="002752CC" w:rsidRDefault="00230B6A" w:rsidP="004D32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52CC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2752CC">
        <w:rPr>
          <w:rFonts w:ascii="TH SarabunIT๙" w:hAnsi="TH SarabunIT๙" w:cs="TH SarabunIT๙"/>
          <w:b/>
          <w:bCs/>
          <w:sz w:val="32"/>
          <w:szCs w:val="32"/>
          <w:cs/>
        </w:rPr>
        <w:t>สำเนา-</w:t>
      </w:r>
    </w:p>
    <w:p w14:paraId="1CC908C8" w14:textId="77777777" w:rsidR="00230B6A" w:rsidRPr="002752CC" w:rsidRDefault="00230B6A" w:rsidP="004D32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52CC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บันทึกประชุมคณะกรรมการแปรญัตติ</w:t>
      </w:r>
    </w:p>
    <w:p w14:paraId="6762B22D" w14:textId="2E0826BB" w:rsidR="00230B6A" w:rsidRPr="002752CC" w:rsidRDefault="00D20548" w:rsidP="004D32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52CC">
        <w:rPr>
          <w:rFonts w:ascii="TH SarabunIT๙" w:hAnsi="TH SarabunIT๙" w:cs="TH SarabunIT๙"/>
          <w:b/>
          <w:bCs/>
          <w:sz w:val="32"/>
          <w:szCs w:val="32"/>
          <w:cs/>
        </w:rPr>
        <w:t>ร่างข้อบัญญัติงบประมาณรายจ่ายประจำปีงบประมาณ พ.ศ. ๒๕๖</w:t>
      </w:r>
      <w:r w:rsidR="002752CC" w:rsidRPr="002752CC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</w:p>
    <w:p w14:paraId="505A5A2A" w14:textId="5C186335" w:rsidR="00230B6A" w:rsidRPr="002752CC" w:rsidRDefault="00230B6A" w:rsidP="004D32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52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CE2D82" w:rsidRPr="002752C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2752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541D3BA" w14:textId="02F6B811" w:rsidR="00230B6A" w:rsidRPr="002752CC" w:rsidRDefault="00230B6A" w:rsidP="004D32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52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CE2D82" w:rsidRPr="002752C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2752CC" w:rsidRPr="002752CC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2752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สิงหาคม </w:t>
      </w:r>
      <w:r w:rsidR="00D20548" w:rsidRPr="002752CC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="00CE2D82" w:rsidRPr="002752CC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2752CC" w:rsidRPr="002752CC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p w14:paraId="39645193" w14:textId="77777777" w:rsidR="00230B6A" w:rsidRPr="002752CC" w:rsidRDefault="00230B6A" w:rsidP="004D32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52CC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ห้องประชุมองค์การบริหารส่วนตำบลโนนยอ</w:t>
      </w:r>
    </w:p>
    <w:p w14:paraId="589A476C" w14:textId="77777777" w:rsidR="00230B6A" w:rsidRPr="002752CC" w:rsidRDefault="00230B6A" w:rsidP="004D32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52C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B2DDF7" w14:textId="7B935EFE" w:rsidR="00230B6A" w:rsidRPr="002752CC" w:rsidRDefault="00230B6A" w:rsidP="004D32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52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CE2D82" w:rsidRPr="002752CC">
        <w:rPr>
          <w:rFonts w:ascii="TH SarabunIT๙" w:hAnsi="TH SarabunIT๙" w:cs="TH SarabunIT๙"/>
          <w:b/>
          <w:bCs/>
          <w:sz w:val="32"/>
          <w:szCs w:val="32"/>
          <w:cs/>
        </w:rPr>
        <w:t>๐๙</w:t>
      </w:r>
      <w:r w:rsidRPr="002752C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CE2D82" w:rsidRPr="002752CC">
        <w:rPr>
          <w:rFonts w:ascii="TH SarabunIT๙" w:hAnsi="TH SarabunIT๙" w:cs="TH SarabunIT๙"/>
          <w:b/>
          <w:bCs/>
          <w:sz w:val="32"/>
          <w:szCs w:val="32"/>
          <w:cs/>
        </w:rPr>
        <w:t>๐๐</w:t>
      </w:r>
      <w:r w:rsidRPr="002752C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752CC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2752CC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14:paraId="35FA1D81" w14:textId="77777777" w:rsidR="00230B6A" w:rsidRPr="002752CC" w:rsidRDefault="00230B6A" w:rsidP="004D32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52CC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รายชื่อผู้มาประชุม</w:t>
      </w:r>
    </w:p>
    <w:p w14:paraId="2347F4E6" w14:textId="77777777" w:rsidR="00BC737D" w:rsidRPr="002752CC" w:rsidRDefault="00BC737D" w:rsidP="004D32C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2552"/>
        <w:gridCol w:w="2693"/>
        <w:gridCol w:w="2268"/>
        <w:gridCol w:w="1276"/>
      </w:tblGrid>
      <w:tr w:rsidR="00BC737D" w:rsidRPr="002752CC" w14:paraId="37BB1672" w14:textId="77777777" w:rsidTr="00CE2D82">
        <w:tc>
          <w:tcPr>
            <w:tcW w:w="817" w:type="dxa"/>
          </w:tcPr>
          <w:p w14:paraId="1A8AD21B" w14:textId="77777777" w:rsidR="00BC737D" w:rsidRPr="002752CC" w:rsidRDefault="00BC737D" w:rsidP="004D32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752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</w:tcPr>
          <w:p w14:paraId="5AAB1246" w14:textId="77777777" w:rsidR="00BC737D" w:rsidRPr="002752CC" w:rsidRDefault="00BC737D" w:rsidP="004D32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752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2752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– </w:t>
            </w:r>
            <w:r w:rsidRPr="002752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93" w:type="dxa"/>
          </w:tcPr>
          <w:p w14:paraId="6FE8F7AB" w14:textId="77777777" w:rsidR="00BC737D" w:rsidRPr="002752CC" w:rsidRDefault="00BC737D" w:rsidP="004D32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2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57725F12" w14:textId="77777777" w:rsidR="00BC737D" w:rsidRPr="002752CC" w:rsidRDefault="00BC737D" w:rsidP="004D32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2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</w:tcPr>
          <w:p w14:paraId="59B60A6E" w14:textId="77777777" w:rsidR="00BC737D" w:rsidRPr="002752CC" w:rsidRDefault="00BC737D" w:rsidP="004D32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2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20548" w:rsidRPr="002752CC" w14:paraId="4413CA70" w14:textId="77777777" w:rsidTr="00CE2D82">
        <w:tc>
          <w:tcPr>
            <w:tcW w:w="817" w:type="dxa"/>
          </w:tcPr>
          <w:p w14:paraId="1F58F041" w14:textId="77777777" w:rsidR="00D20548" w:rsidRPr="002752CC" w:rsidRDefault="00D20548" w:rsidP="004D32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52C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52" w:type="dxa"/>
          </w:tcPr>
          <w:p w14:paraId="3205A31D" w14:textId="16DA466B" w:rsidR="00D20548" w:rsidRPr="002752CC" w:rsidRDefault="002752CC" w:rsidP="004D32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52CC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นางกัลยาณี  เรืองนา</w:t>
            </w:r>
          </w:p>
        </w:tc>
        <w:tc>
          <w:tcPr>
            <w:tcW w:w="2693" w:type="dxa"/>
          </w:tcPr>
          <w:p w14:paraId="1D4F5D8A" w14:textId="21E2E05C" w:rsidR="00D20548" w:rsidRPr="002752CC" w:rsidRDefault="00D20548" w:rsidP="004D32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52CC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ประธานคณะกรรมการ</w:t>
            </w:r>
          </w:p>
        </w:tc>
        <w:tc>
          <w:tcPr>
            <w:tcW w:w="2268" w:type="dxa"/>
          </w:tcPr>
          <w:p w14:paraId="08C42DFC" w14:textId="26DF1914" w:rsidR="00D20548" w:rsidRPr="002752CC" w:rsidRDefault="002752CC" w:rsidP="004D32C3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752CC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กัลยาณี  เรืองนา</w:t>
            </w:r>
          </w:p>
        </w:tc>
        <w:tc>
          <w:tcPr>
            <w:tcW w:w="1276" w:type="dxa"/>
          </w:tcPr>
          <w:p w14:paraId="6924CE86" w14:textId="77777777" w:rsidR="00D20548" w:rsidRPr="002752CC" w:rsidRDefault="00D20548" w:rsidP="004D32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0548" w:rsidRPr="002752CC" w14:paraId="71ED9582" w14:textId="77777777" w:rsidTr="00CE2D82">
        <w:tc>
          <w:tcPr>
            <w:tcW w:w="817" w:type="dxa"/>
          </w:tcPr>
          <w:p w14:paraId="464A09C5" w14:textId="77777777" w:rsidR="00D20548" w:rsidRPr="002752CC" w:rsidRDefault="00D20548" w:rsidP="004D32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52C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52" w:type="dxa"/>
          </w:tcPr>
          <w:p w14:paraId="2165B7AA" w14:textId="5A282E69" w:rsidR="00D20548" w:rsidRPr="002752CC" w:rsidRDefault="00D20548" w:rsidP="004D32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52CC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นายอภิสิทธิ์   พัดไธสง</w:t>
            </w:r>
          </w:p>
        </w:tc>
        <w:tc>
          <w:tcPr>
            <w:tcW w:w="2693" w:type="dxa"/>
          </w:tcPr>
          <w:p w14:paraId="5643BA37" w14:textId="611FF40F" w:rsidR="00D20548" w:rsidRPr="002752CC" w:rsidRDefault="00D20548" w:rsidP="004D32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52CC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268" w:type="dxa"/>
          </w:tcPr>
          <w:p w14:paraId="7F4BB86D" w14:textId="490B386C" w:rsidR="00D20548" w:rsidRPr="002752CC" w:rsidRDefault="00D20548" w:rsidP="004D32C3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752CC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อภิสิทธิ์  พัดไธสง</w:t>
            </w:r>
          </w:p>
        </w:tc>
        <w:tc>
          <w:tcPr>
            <w:tcW w:w="1276" w:type="dxa"/>
          </w:tcPr>
          <w:p w14:paraId="16EF35BF" w14:textId="77777777" w:rsidR="00D20548" w:rsidRPr="002752CC" w:rsidRDefault="00D20548" w:rsidP="004D32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0548" w:rsidRPr="002752CC" w14:paraId="55C38C3A" w14:textId="77777777" w:rsidTr="00CE2D82">
        <w:tc>
          <w:tcPr>
            <w:tcW w:w="817" w:type="dxa"/>
          </w:tcPr>
          <w:p w14:paraId="428D941D" w14:textId="77777777" w:rsidR="00D20548" w:rsidRPr="002752CC" w:rsidRDefault="00D20548" w:rsidP="004D32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52C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52" w:type="dxa"/>
          </w:tcPr>
          <w:p w14:paraId="4C77E7FD" w14:textId="7110F25E" w:rsidR="00D20548" w:rsidRPr="002752CC" w:rsidRDefault="00D20548" w:rsidP="004D32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752CC">
              <w:rPr>
                <w:rFonts w:ascii="TH SarabunIT๙" w:hAnsi="TH SarabunIT๙" w:cs="TH SarabunIT๙"/>
                <w:sz w:val="32"/>
                <w:szCs w:val="32"/>
                <w:cs/>
              </w:rPr>
              <w:t>นางดวงฤดี    พัดไธสง</w:t>
            </w:r>
          </w:p>
        </w:tc>
        <w:tc>
          <w:tcPr>
            <w:tcW w:w="2693" w:type="dxa"/>
          </w:tcPr>
          <w:p w14:paraId="2F0BAB61" w14:textId="17C5EC09" w:rsidR="00D20548" w:rsidRPr="002752CC" w:rsidRDefault="00D20548" w:rsidP="004D32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52CC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เลขานุการกรรมการ</w:t>
            </w:r>
          </w:p>
        </w:tc>
        <w:tc>
          <w:tcPr>
            <w:tcW w:w="2268" w:type="dxa"/>
          </w:tcPr>
          <w:p w14:paraId="6DBA733D" w14:textId="2A5C899C" w:rsidR="00D20548" w:rsidRPr="002752CC" w:rsidRDefault="00D20548" w:rsidP="004D32C3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752CC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ดวงฤดี   พัดไธสง</w:t>
            </w:r>
          </w:p>
        </w:tc>
        <w:tc>
          <w:tcPr>
            <w:tcW w:w="1276" w:type="dxa"/>
          </w:tcPr>
          <w:p w14:paraId="24E3E48C" w14:textId="77777777" w:rsidR="00D20548" w:rsidRPr="002752CC" w:rsidRDefault="00D20548" w:rsidP="004D32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9E75DD8" w14:textId="77777777" w:rsidR="00BC737D" w:rsidRPr="002752CC" w:rsidRDefault="00BC737D" w:rsidP="004D32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07F9F7" w14:textId="77777777" w:rsidR="00BC737D" w:rsidRPr="002752CC" w:rsidRDefault="00BC737D" w:rsidP="004D32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752CC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รายชื่อผู้เข้าร่วมประชุม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2552"/>
        <w:gridCol w:w="2693"/>
        <w:gridCol w:w="2268"/>
        <w:gridCol w:w="1276"/>
      </w:tblGrid>
      <w:tr w:rsidR="00BC737D" w:rsidRPr="002752CC" w14:paraId="1DC4C9D3" w14:textId="77777777" w:rsidTr="00CE2D82">
        <w:tc>
          <w:tcPr>
            <w:tcW w:w="817" w:type="dxa"/>
          </w:tcPr>
          <w:p w14:paraId="690D520B" w14:textId="77777777" w:rsidR="00BC737D" w:rsidRPr="002752CC" w:rsidRDefault="00BC737D" w:rsidP="004D32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752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</w:tcPr>
          <w:p w14:paraId="3F115D9E" w14:textId="77777777" w:rsidR="00BC737D" w:rsidRPr="002752CC" w:rsidRDefault="00BC737D" w:rsidP="004D32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752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2752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– </w:t>
            </w:r>
            <w:r w:rsidRPr="002752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693" w:type="dxa"/>
          </w:tcPr>
          <w:p w14:paraId="18414646" w14:textId="77777777" w:rsidR="00BC737D" w:rsidRPr="002752CC" w:rsidRDefault="00BC737D" w:rsidP="004D32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2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1B31B709" w14:textId="77777777" w:rsidR="00BC737D" w:rsidRPr="002752CC" w:rsidRDefault="00BC737D" w:rsidP="004D32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2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</w:tcPr>
          <w:p w14:paraId="5D47924F" w14:textId="77777777" w:rsidR="00BC737D" w:rsidRPr="002752CC" w:rsidRDefault="00BC737D" w:rsidP="004D32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2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737D" w:rsidRPr="002752CC" w14:paraId="61D75F1A" w14:textId="77777777" w:rsidTr="00CE2D82">
        <w:tc>
          <w:tcPr>
            <w:tcW w:w="817" w:type="dxa"/>
          </w:tcPr>
          <w:p w14:paraId="217F776D" w14:textId="77777777" w:rsidR="00BC737D" w:rsidRPr="002752CC" w:rsidRDefault="00BC737D" w:rsidP="004D32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52C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52" w:type="dxa"/>
          </w:tcPr>
          <w:p w14:paraId="321546EC" w14:textId="77777777" w:rsidR="00BC737D" w:rsidRPr="002752CC" w:rsidRDefault="00BC737D" w:rsidP="004D32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52CC">
              <w:rPr>
                <w:rFonts w:ascii="TH SarabunIT๙" w:hAnsi="TH SarabunIT๙" w:cs="TH SarabunIT๙"/>
                <w:sz w:val="32"/>
                <w:szCs w:val="32"/>
                <w:cs/>
              </w:rPr>
              <w:t>นางเพ็ญศรี จ้อยนุแสง</w:t>
            </w:r>
          </w:p>
        </w:tc>
        <w:tc>
          <w:tcPr>
            <w:tcW w:w="2693" w:type="dxa"/>
          </w:tcPr>
          <w:p w14:paraId="754E99A8" w14:textId="77777777" w:rsidR="00BC737D" w:rsidRPr="002752CC" w:rsidRDefault="00BC737D" w:rsidP="004D32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52CC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 อบต.โนนยอ</w:t>
            </w:r>
          </w:p>
        </w:tc>
        <w:tc>
          <w:tcPr>
            <w:tcW w:w="2268" w:type="dxa"/>
          </w:tcPr>
          <w:p w14:paraId="6369BEA3" w14:textId="77777777" w:rsidR="00BC737D" w:rsidRPr="002752CC" w:rsidRDefault="00BC737D" w:rsidP="004D32C3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752CC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เพ็ญศรี จ้อยนุแสง</w:t>
            </w:r>
          </w:p>
        </w:tc>
        <w:tc>
          <w:tcPr>
            <w:tcW w:w="1276" w:type="dxa"/>
          </w:tcPr>
          <w:p w14:paraId="6AC34FC0" w14:textId="77777777" w:rsidR="00BC737D" w:rsidRPr="002752CC" w:rsidRDefault="00BC737D" w:rsidP="004D32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6F1A" w:rsidRPr="002752CC" w14:paraId="24830780" w14:textId="77777777" w:rsidTr="00CF1D82">
        <w:trPr>
          <w:trHeight w:val="393"/>
        </w:trPr>
        <w:tc>
          <w:tcPr>
            <w:tcW w:w="817" w:type="dxa"/>
          </w:tcPr>
          <w:p w14:paraId="2E46ADF0" w14:textId="51C375F7" w:rsidR="00E96F1A" w:rsidRPr="002752CC" w:rsidRDefault="00E96F1A" w:rsidP="004D32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</w:tcPr>
          <w:p w14:paraId="688BA17C" w14:textId="5ED8EC9C" w:rsidR="00E96F1A" w:rsidRPr="002752CC" w:rsidRDefault="00AD6565" w:rsidP="004D32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นายพจนชัย พัดไธสง</w:t>
            </w:r>
          </w:p>
        </w:tc>
        <w:tc>
          <w:tcPr>
            <w:tcW w:w="2693" w:type="dxa"/>
          </w:tcPr>
          <w:p w14:paraId="4FBEEEF5" w14:textId="686A5607" w:rsidR="00E96F1A" w:rsidRPr="00CF1D82" w:rsidRDefault="00CF1D82" w:rsidP="004D32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1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 อบต.โนนยอ</w:t>
            </w:r>
          </w:p>
        </w:tc>
        <w:tc>
          <w:tcPr>
            <w:tcW w:w="2268" w:type="dxa"/>
          </w:tcPr>
          <w:p w14:paraId="6AE20FD5" w14:textId="20537E5F" w:rsidR="00E96F1A" w:rsidRPr="00CF1D82" w:rsidRDefault="00CF1D82" w:rsidP="004D32C3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CF1D82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พจนชัย พัดไธสง</w:t>
            </w:r>
          </w:p>
        </w:tc>
        <w:tc>
          <w:tcPr>
            <w:tcW w:w="1276" w:type="dxa"/>
          </w:tcPr>
          <w:p w14:paraId="7D864E9E" w14:textId="77777777" w:rsidR="00E96F1A" w:rsidRPr="002752CC" w:rsidRDefault="00E96F1A" w:rsidP="004D32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47894D8" w14:textId="41F480B1" w:rsidR="009F23CA" w:rsidRPr="002752CC" w:rsidRDefault="009F23CA" w:rsidP="00821AA6">
      <w:pPr>
        <w:spacing w:before="120"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752CC">
        <w:rPr>
          <w:rFonts w:ascii="TH SarabunIT๙" w:eastAsia="Times New Roman" w:hAnsi="TH SarabunIT๙" w:cs="TH SarabunIT๙"/>
          <w:sz w:val="32"/>
          <w:szCs w:val="32"/>
          <w:cs/>
        </w:rPr>
        <w:t>เมื่อที่ประชุมพร้อมประธานคณะกรรมการแปรญัตติ โดย</w:t>
      </w:r>
      <w:r w:rsidR="00D20548" w:rsidRPr="002752CC">
        <w:rPr>
          <w:rFonts w:ascii="TH SarabunIT๙" w:eastAsia="Times New Roman" w:hAnsi="TH SarabunIT๙" w:cs="TH SarabunIT๙"/>
          <w:sz w:val="32"/>
          <w:szCs w:val="32"/>
          <w:cs/>
        </w:rPr>
        <w:t>นายแล  พวงสมบัติ</w:t>
      </w:r>
      <w:r w:rsidRPr="002752CC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กล่าวเปิด</w:t>
      </w:r>
    </w:p>
    <w:p w14:paraId="40F2F411" w14:textId="77777777" w:rsidR="009F23CA" w:rsidRPr="002752CC" w:rsidRDefault="009F23CA" w:rsidP="00821AA6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752CC">
        <w:rPr>
          <w:rFonts w:ascii="TH SarabunIT๙" w:eastAsia="Times New Roman" w:hAnsi="TH SarabunIT๙" w:cs="TH SarabunIT๙"/>
          <w:sz w:val="32"/>
          <w:szCs w:val="32"/>
          <w:cs/>
        </w:rPr>
        <w:t>ประชุมและประชุมตามระเบียบวาระดังนี้</w:t>
      </w:r>
    </w:p>
    <w:p w14:paraId="438A0299" w14:textId="4B47F99E" w:rsidR="009F23CA" w:rsidRPr="002752CC" w:rsidRDefault="009F23CA" w:rsidP="004D32C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752CC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="00CE2D82" w:rsidRPr="002752C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CE2D82" w:rsidRPr="002752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752CC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เรื่อง</w:t>
      </w:r>
      <w:r w:rsidR="00CE2D82" w:rsidRPr="002752CC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2752CC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ประธานแจ้งให้ที่ประชุมทราบ</w:t>
      </w:r>
    </w:p>
    <w:p w14:paraId="2E5C6AD7" w14:textId="57A752B8" w:rsidR="009F23CA" w:rsidRPr="002752CC" w:rsidRDefault="00D20548" w:rsidP="004D32C3">
      <w:pPr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52C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ประธานกรรมการฯ</w:t>
      </w:r>
      <w:r w:rsidRPr="002752CC">
        <w:rPr>
          <w:rFonts w:ascii="TH SarabunIT๙" w:hAnsi="TH SarabunIT๙" w:cs="TH SarabunIT๙"/>
          <w:sz w:val="32"/>
          <w:szCs w:val="32"/>
          <w:cs/>
        </w:rPr>
        <w:tab/>
      </w:r>
      <w:r w:rsidRPr="002752CC">
        <w:rPr>
          <w:rFonts w:ascii="TH SarabunIT๙" w:hAnsi="TH SarabunIT๙" w:cs="TH SarabunIT๙"/>
          <w:sz w:val="32"/>
          <w:szCs w:val="32"/>
          <w:cs/>
        </w:rPr>
        <w:tab/>
      </w:r>
      <w:r w:rsidR="009F23CA" w:rsidRPr="002752C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พ.ศ.๒๕๔๗</w:t>
      </w:r>
      <w:r w:rsidR="00DE5763" w:rsidRPr="002752C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9F23CA" w:rsidRPr="002752C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และแก้ไขฉบับเพิ่มเติมถึง (ฉบับที่ ๒ พ.ศ.๒๕๕๔) หมวด ๓ ญัตติ</w:t>
      </w:r>
    </w:p>
    <w:p w14:paraId="15A38591" w14:textId="0DBC99DF" w:rsidR="009F23CA" w:rsidRPr="00097FE2" w:rsidRDefault="009F23CA" w:rsidP="004D32C3">
      <w:pPr>
        <w:spacing w:after="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752CC">
        <w:rPr>
          <w:rFonts w:ascii="TH SarabunIT๙" w:eastAsia="Times New Roman" w:hAnsi="TH SarabunIT๙" w:cs="TH SarabunIT๙"/>
          <w:sz w:val="32"/>
          <w:szCs w:val="32"/>
          <w:cs/>
        </w:rPr>
        <w:t>ข้อ ๕</w:t>
      </w:r>
      <w:r w:rsidR="00CF0592" w:rsidRPr="002752CC">
        <w:rPr>
          <w:rFonts w:ascii="TH SarabunIT๙" w:eastAsia="Times New Roman" w:hAnsi="TH SarabunIT๙" w:cs="TH SarabunIT๙"/>
          <w:sz w:val="32"/>
          <w:szCs w:val="32"/>
          <w:cs/>
        </w:rPr>
        <w:t>๐</w:t>
      </w:r>
      <w:r w:rsidRPr="002752CC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เมื่อคณะกรรมการแปรญัตติได้พิจารณาแล้ว จะต้องเสนอว่าข้อบัญญัตินั้นตามร่างเดิม และตามที่มีการแก้ไขเพิ่มเติม พร้อมทั้งรายงานและบันทึกความเห็นยื่นต่อประ</w:t>
      </w:r>
      <w:r w:rsidR="006721D0" w:rsidRPr="002752CC">
        <w:rPr>
          <w:rFonts w:ascii="TH SarabunIT๙" w:eastAsia="Times New Roman" w:hAnsi="TH SarabunIT๙" w:cs="TH SarabunIT๙"/>
          <w:sz w:val="32"/>
          <w:szCs w:val="32"/>
          <w:cs/>
        </w:rPr>
        <w:t>ธาน</w:t>
      </w:r>
      <w:r w:rsidRPr="002752CC">
        <w:rPr>
          <w:rFonts w:ascii="TH SarabunIT๙" w:eastAsia="Times New Roman" w:hAnsi="TH SarabunIT๙" w:cs="TH SarabunIT๙"/>
          <w:sz w:val="32"/>
          <w:szCs w:val="32"/>
          <w:cs/>
        </w:rPr>
        <w:t>สภาท้องถิ่น</w:t>
      </w:r>
      <w:r w:rsidR="006721D0" w:rsidRPr="002752C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2752CC">
        <w:rPr>
          <w:rFonts w:ascii="TH SarabunIT๙" w:eastAsia="Times New Roman" w:hAnsi="TH SarabunIT๙" w:cs="TH SarabunIT๙"/>
          <w:sz w:val="32"/>
          <w:szCs w:val="32"/>
          <w:cs/>
        </w:rPr>
        <w:t>รายงานอย่างน้อยจะต้องระบุว่าได้มีหรือไม่มีการแก้ไขเพิ่มเติมในตอน</w:t>
      </w:r>
      <w:r w:rsidR="006721D0" w:rsidRPr="002752C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2752CC">
        <w:rPr>
          <w:rFonts w:ascii="TH SarabunIT๙" w:eastAsia="Times New Roman" w:hAnsi="TH SarabunIT๙" w:cs="TH SarabunIT๙"/>
          <w:sz w:val="32"/>
          <w:szCs w:val="32"/>
          <w:cs/>
        </w:rPr>
        <w:t>หรือข้อใดบ้างการแปรญัตติและมติของคณะกรรมการแปรญัตติเกี่ยวด้วยการแปรญัตตินั้นเป็นประการใด การสงวนความเห็นขอคณะกรรมการแปรญัตติตลอดจนการสงวนคำแปรญัตติด้วย และให้ประธานสภาท้องถิ่นส่งรายงานนั้นแก่สมาชิกสภาท้องถิ่นไม่น้อยกว่ายี่สิบสี่ชั่วโมงก่อนวันประชุมพิจารณาเว้นแต่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>กรณีต้องพิจารณาเป็นการด่วน</w:t>
      </w:r>
    </w:p>
    <w:p w14:paraId="05A7FF65" w14:textId="44E8CF33" w:rsidR="009F23CA" w:rsidRPr="00097FE2" w:rsidRDefault="009F23CA" w:rsidP="004D32C3">
      <w:pPr>
        <w:spacing w:after="120" w:line="240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>ให้คณะกรรมการแปรญัตติไปร่วมประชุมสภาท้องถิ่นด้วย</w:t>
      </w:r>
      <w:r w:rsidRPr="00097FE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>เพื่อแถลงประกอบรายงานหรือชี้แจงข้อสงสัยต่างๆ เกี่ยวกับรายงานนั้น</w:t>
      </w:r>
    </w:p>
    <w:p w14:paraId="18FD7220" w14:textId="6B2C597F" w:rsidR="009F23CA" w:rsidRPr="00097FE2" w:rsidRDefault="006721D0" w:rsidP="004D32C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97FE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ที่ประชุม</w:t>
      </w:r>
      <w:r w:rsidR="00BB1764" w:rsidRPr="00097F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B1764" w:rsidRPr="00097F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B1764" w:rsidRPr="00097F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F23CA" w:rsidRPr="00097FE2">
        <w:rPr>
          <w:rFonts w:ascii="TH SarabunIT๙" w:eastAsia="Times New Roman" w:hAnsi="TH SarabunIT๙" w:cs="TH SarabunIT๙"/>
          <w:sz w:val="32"/>
          <w:szCs w:val="32"/>
          <w:cs/>
        </w:rPr>
        <w:t>รับทราบ</w:t>
      </w:r>
    </w:p>
    <w:p w14:paraId="4E100473" w14:textId="7836F58F" w:rsidR="009F23CA" w:rsidRPr="00097FE2" w:rsidRDefault="009F23CA" w:rsidP="00BC16FF">
      <w:pPr>
        <w:spacing w:after="0" w:line="228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97FE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B1764" w:rsidRPr="00097F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97FE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เรื่อง</w:t>
      </w:r>
      <w:r w:rsidR="00FD653E" w:rsidRPr="00097FE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097FE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รับรองรายงานการประชุมครั้งที่ ๑ ลงวันที่ </w:t>
      </w:r>
      <w:r w:rsidR="002752CC" w:rsidRPr="00097FE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21</w:t>
      </w:r>
      <w:r w:rsidRPr="00097FE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สิงหาคม ๒๕๖</w:t>
      </w:r>
      <w:r w:rsidR="002752CC" w:rsidRPr="00097FE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8</w:t>
      </w:r>
    </w:p>
    <w:p w14:paraId="5AAAF4B0" w14:textId="5F5E6A06" w:rsidR="00D20548" w:rsidRPr="00097FE2" w:rsidRDefault="00E96F1A" w:rsidP="00BC16FF">
      <w:pPr>
        <w:spacing w:after="0" w:line="228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96F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นางกัลยาณี  เรืองนา</w:t>
      </w:r>
      <w:r w:rsidR="00BB76A3" w:rsidRPr="00097F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20548" w:rsidRPr="00097F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F23CA" w:rsidRPr="00097FE2">
        <w:rPr>
          <w:rFonts w:ascii="TH SarabunIT๙" w:eastAsia="Times New Roman" w:hAnsi="TH SarabunIT๙" w:cs="TH SarabunIT๙"/>
          <w:sz w:val="32"/>
          <w:szCs w:val="32"/>
          <w:cs/>
        </w:rPr>
        <w:t>ขอให้ทุกท่านดูเอกสารสำเนารายงานการประชุมครั้งที่แล้ว</w:t>
      </w:r>
      <w:r w:rsidR="00D20548"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F23CA"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เมื่อวันที่ </w:t>
      </w:r>
      <w:r w:rsidR="009F23CA" w:rsidRPr="00097FE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ประธาน</w:t>
      </w:r>
      <w:r w:rsidR="00BB76A3" w:rsidRPr="00097FE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กรรมการฯ</w:t>
      </w:r>
      <w:r w:rsidR="00BB76A3" w:rsidRPr="00097F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F23CA"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752CC" w:rsidRPr="00097FE2">
        <w:rPr>
          <w:rFonts w:ascii="TH SarabunIT๙" w:eastAsia="Times New Roman" w:hAnsi="TH SarabunIT๙" w:cs="TH SarabunIT๙"/>
          <w:spacing w:val="16"/>
          <w:sz w:val="32"/>
          <w:szCs w:val="32"/>
          <w:cs/>
        </w:rPr>
        <w:t>21</w:t>
      </w:r>
      <w:r w:rsidR="00BB76A3" w:rsidRPr="00097FE2">
        <w:rPr>
          <w:rFonts w:ascii="TH SarabunIT๙" w:eastAsia="Times New Roman" w:hAnsi="TH SarabunIT๙" w:cs="TH SarabunIT๙"/>
          <w:spacing w:val="16"/>
          <w:sz w:val="32"/>
          <w:szCs w:val="32"/>
          <w:cs/>
        </w:rPr>
        <w:t xml:space="preserve"> </w:t>
      </w:r>
      <w:r w:rsidR="009F23CA" w:rsidRPr="00097FE2">
        <w:rPr>
          <w:rFonts w:ascii="TH SarabunIT๙" w:eastAsia="Times New Roman" w:hAnsi="TH SarabunIT๙" w:cs="TH SarabunIT๙"/>
          <w:spacing w:val="16"/>
          <w:sz w:val="32"/>
          <w:szCs w:val="32"/>
          <w:cs/>
        </w:rPr>
        <w:t xml:space="preserve">สิงหาคม </w:t>
      </w:r>
      <w:r w:rsidR="00D20548" w:rsidRPr="00097FE2">
        <w:rPr>
          <w:rFonts w:ascii="TH SarabunIT๙" w:eastAsia="Times New Roman" w:hAnsi="TH SarabunIT๙" w:cs="TH SarabunIT๙"/>
          <w:spacing w:val="16"/>
          <w:sz w:val="32"/>
          <w:szCs w:val="32"/>
          <w:cs/>
        </w:rPr>
        <w:t xml:space="preserve">พ.ศ. </w:t>
      </w:r>
      <w:r w:rsidR="009F23CA" w:rsidRPr="00097FE2">
        <w:rPr>
          <w:rFonts w:ascii="TH SarabunIT๙" w:eastAsia="Times New Roman" w:hAnsi="TH SarabunIT๙" w:cs="TH SarabunIT๙"/>
          <w:spacing w:val="16"/>
          <w:sz w:val="32"/>
          <w:szCs w:val="32"/>
          <w:cs/>
        </w:rPr>
        <w:t>๒๕๖</w:t>
      </w:r>
      <w:r w:rsidR="002752CC" w:rsidRPr="00097FE2">
        <w:rPr>
          <w:rFonts w:ascii="TH SarabunIT๙" w:eastAsia="Times New Roman" w:hAnsi="TH SarabunIT๙" w:cs="TH SarabunIT๙"/>
          <w:spacing w:val="16"/>
          <w:sz w:val="32"/>
          <w:szCs w:val="32"/>
          <w:cs/>
        </w:rPr>
        <w:t>8</w:t>
      </w:r>
      <w:r w:rsidR="009F23CA" w:rsidRPr="00097FE2">
        <w:rPr>
          <w:rFonts w:ascii="TH SarabunIT๙" w:eastAsia="Times New Roman" w:hAnsi="TH SarabunIT๙" w:cs="TH SarabunIT๙"/>
          <w:spacing w:val="16"/>
          <w:sz w:val="32"/>
          <w:szCs w:val="32"/>
          <w:cs/>
        </w:rPr>
        <w:t xml:space="preserve"> มีท่านใดสงสัยเรื่องใดหรือไม่ </w:t>
      </w:r>
      <w:r w:rsidR="00CE1DD7" w:rsidRPr="00097FE2">
        <w:rPr>
          <w:rFonts w:ascii="TH SarabunIT๙" w:eastAsia="Times New Roman" w:hAnsi="TH SarabunIT๙" w:cs="TH SarabunIT๙"/>
          <w:spacing w:val="16"/>
          <w:sz w:val="32"/>
          <w:szCs w:val="32"/>
          <w:cs/>
        </w:rPr>
        <w:t>(ไม่มี) เมื่อ</w:t>
      </w:r>
      <w:r w:rsidR="009F23CA" w:rsidRPr="00097FE2">
        <w:rPr>
          <w:rFonts w:ascii="TH SarabunIT๙" w:eastAsia="Times New Roman" w:hAnsi="TH SarabunIT๙" w:cs="TH SarabunIT๙"/>
          <w:spacing w:val="16"/>
          <w:sz w:val="32"/>
          <w:szCs w:val="32"/>
          <w:cs/>
        </w:rPr>
        <w:t>ไม่มี</w:t>
      </w:r>
      <w:r w:rsidR="00CE1DD7"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5D6E63B5" w14:textId="574DD8AC" w:rsidR="00D20548" w:rsidRPr="00097FE2" w:rsidRDefault="00E96F1A" w:rsidP="00BC16FF">
      <w:pPr>
        <w:spacing w:after="120" w:line="228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ดิฉัน</w:t>
      </w:r>
      <w:r w:rsidR="009F23CA" w:rsidRPr="00097FE2">
        <w:rPr>
          <w:rFonts w:ascii="TH SarabunIT๙" w:eastAsia="Times New Roman" w:hAnsi="TH SarabunIT๙" w:cs="TH SarabunIT๙"/>
          <w:sz w:val="32"/>
          <w:szCs w:val="32"/>
          <w:cs/>
        </w:rPr>
        <w:t>ขอมติที่ประชุมค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่ะ</w:t>
      </w:r>
      <w:r w:rsidR="00D20548"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ท่านใดเห็นชอบรับรองรายงานการประชุมดังกล่าว โปรดยกมือขึ้นค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่ะ</w:t>
      </w:r>
    </w:p>
    <w:p w14:paraId="1DC12199" w14:textId="126F1861" w:rsidR="007C752F" w:rsidRPr="00097FE2" w:rsidRDefault="007C752F" w:rsidP="007C752F">
      <w:pPr>
        <w:spacing w:after="120" w:line="228" w:lineRule="auto"/>
        <w:ind w:left="216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>/มติ.....</w:t>
      </w:r>
    </w:p>
    <w:p w14:paraId="55CECA1D" w14:textId="63F8D179" w:rsidR="007C752F" w:rsidRPr="00097FE2" w:rsidRDefault="007C752F" w:rsidP="007C752F">
      <w:pPr>
        <w:tabs>
          <w:tab w:val="left" w:pos="4395"/>
        </w:tabs>
        <w:spacing w:after="120" w:line="228" w:lineRule="auto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  <w:t>-๒-</w:t>
      </w:r>
    </w:p>
    <w:p w14:paraId="48521B83" w14:textId="7533478D" w:rsidR="0019304D" w:rsidRPr="00097FE2" w:rsidRDefault="00A31DA1" w:rsidP="00BC16FF">
      <w:pPr>
        <w:spacing w:after="120" w:line="228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97FE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มติที่ประชุม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F23CA" w:rsidRPr="00097FE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มีมติเป็นเอกฉันท์รับรองรายงานการประชุมครั้งที่แล้ว</w:t>
      </w:r>
    </w:p>
    <w:p w14:paraId="55ABF2B3" w14:textId="5330D9E8" w:rsidR="0089348B" w:rsidRPr="00097FE2" w:rsidRDefault="0089348B" w:rsidP="00BC16FF">
      <w:pPr>
        <w:spacing w:after="0" w:line="228" w:lineRule="auto"/>
        <w:ind w:left="2160" w:right="-1" w:hanging="21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97FE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ระเบียบวาระที่ ๓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D653E" w:rsidRPr="00097F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20548" w:rsidRPr="00097F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97FE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u w:val="single"/>
          <w:cs/>
        </w:rPr>
        <w:t>เรื่อง</w:t>
      </w:r>
      <w:r w:rsidR="00FD653E" w:rsidRPr="00097FE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u w:val="single"/>
          <w:cs/>
        </w:rPr>
        <w:t xml:space="preserve"> </w:t>
      </w:r>
      <w:r w:rsidRPr="00097FE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u w:val="single"/>
          <w:cs/>
        </w:rPr>
        <w:t>พิจารณาคำแปรญัตติแห่งร่างข้อบัญญัติตำบลองค์การบริหารส่วนตำบลโนนยอ</w:t>
      </w:r>
      <w:r w:rsidR="00D20548" w:rsidRPr="00097FE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u w:val="single"/>
          <w:cs/>
        </w:rPr>
        <w:t xml:space="preserve"> </w:t>
      </w:r>
      <w:r w:rsidRPr="00097FE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เรื่อง</w:t>
      </w:r>
      <w:r w:rsidR="00D20548" w:rsidRPr="00097FE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097FE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งบประมาณรายจ่ายประจำปีงบประมาณ</w:t>
      </w:r>
      <w:r w:rsidR="00D20548" w:rsidRPr="00097FE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พ.ศ.</w:t>
      </w:r>
      <w:r w:rsidRPr="00097FE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๒๕๖</w:t>
      </w:r>
      <w:r w:rsidR="002752CC" w:rsidRPr="00097FE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9</w:t>
      </w:r>
    </w:p>
    <w:p w14:paraId="2126EFA1" w14:textId="06020E53" w:rsidR="0089348B" w:rsidRPr="00097FE2" w:rsidRDefault="0089348B" w:rsidP="00BC16FF">
      <w:pPr>
        <w:spacing w:after="0" w:line="228" w:lineRule="auto"/>
        <w:ind w:left="2160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97FE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ประธาน</w:t>
      </w:r>
      <w:r w:rsidR="00474A67" w:rsidRPr="00097FE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กรรมการ</w:t>
      </w:r>
      <w:r w:rsidRPr="00097FE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ฯ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474A67" w:rsidRPr="00097F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74A67" w:rsidRPr="00097F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>ตามที่สภาองค์การบริหารส่วนตำบลโนนยอ ได้มีมติรับหลักการแห่ง</w:t>
      </w:r>
      <w:r w:rsidR="00474A67"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>ร่างข้อบัญญัติองค์การบริหารส่วนตำบลโนนยอ เรื่อง งบประมาณรายจ่ายประจำปีงบประมาณ ๒๕๖</w:t>
      </w:r>
      <w:r w:rsidR="002752CC" w:rsidRPr="00097FE2">
        <w:rPr>
          <w:rFonts w:ascii="TH SarabunIT๙" w:eastAsia="Times New Roman" w:hAnsi="TH SarabunIT๙" w:cs="TH SarabunIT๙"/>
          <w:sz w:val="32"/>
          <w:szCs w:val="32"/>
          <w:cs/>
        </w:rPr>
        <w:t>9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ในวาระแรก</w:t>
      </w:r>
      <w:r w:rsidR="00611D6A"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>ในคราวประชุมสภาองค์บริหารส่วนตำบลโนนยอ สมัยสามัญ สมัยที่ ๓ ครั้งที่ ๑ ประจำปี</w:t>
      </w:r>
      <w:r w:rsidR="00611D6A"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>๒๕๖</w:t>
      </w:r>
      <w:r w:rsidR="002752CC" w:rsidRPr="00097FE2">
        <w:rPr>
          <w:rFonts w:ascii="TH SarabunIT๙" w:eastAsia="Times New Roman" w:hAnsi="TH SarabunIT๙" w:cs="TH SarabunIT๙"/>
          <w:sz w:val="32"/>
          <w:szCs w:val="32"/>
          <w:cs/>
        </w:rPr>
        <w:t>8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เมื่อวันที่ ๑๕ สิงหาคม ๒๕๖</w:t>
      </w:r>
      <w:r w:rsidR="002752CC" w:rsidRPr="00097FE2">
        <w:rPr>
          <w:rFonts w:ascii="TH SarabunIT๙" w:eastAsia="Times New Roman" w:hAnsi="TH SarabunIT๙" w:cs="TH SarabunIT๙"/>
          <w:sz w:val="32"/>
          <w:szCs w:val="32"/>
          <w:cs/>
        </w:rPr>
        <w:t>8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20548"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>ได้กำหนดให้ผู้ที่จะส่งคำแปรญัตติแห่งร่างข้อบัญญัติงบประมาณรายจ่ายประจำปีงบประมาณ ๒๕๖</w:t>
      </w:r>
      <w:r w:rsidR="002752CC" w:rsidRPr="00097FE2">
        <w:rPr>
          <w:rFonts w:ascii="TH SarabunIT๙" w:eastAsia="Times New Roman" w:hAnsi="TH SarabunIT๙" w:cs="TH SarabunIT๙"/>
          <w:sz w:val="32"/>
          <w:szCs w:val="32"/>
          <w:cs/>
        </w:rPr>
        <w:t>9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ให้ยื่นคำแปรญัตติได้ระหว่างวันที่ ๑</w:t>
      </w:r>
      <w:r w:rsidR="002752CC" w:rsidRPr="00097FE2">
        <w:rPr>
          <w:rFonts w:ascii="TH SarabunIT๙" w:eastAsia="Times New Roman" w:hAnsi="TH SarabunIT๙" w:cs="TH SarabunIT๙"/>
          <w:sz w:val="32"/>
          <w:szCs w:val="32"/>
          <w:cs/>
        </w:rPr>
        <w:t>5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-</w:t>
      </w:r>
      <w:r w:rsidR="00D27CFD"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4217F" w:rsidRPr="00097FE2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2752CC" w:rsidRPr="00097FE2">
        <w:rPr>
          <w:rFonts w:ascii="TH SarabunIT๙" w:eastAsia="Times New Roman" w:hAnsi="TH SarabunIT๙" w:cs="TH SarabunIT๙"/>
          <w:sz w:val="32"/>
          <w:szCs w:val="32"/>
          <w:cs/>
        </w:rPr>
        <w:t>0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สิงหาคม ๒๕๖</w:t>
      </w:r>
      <w:r w:rsidR="002752CC" w:rsidRPr="00097FE2">
        <w:rPr>
          <w:rFonts w:ascii="TH SarabunIT๙" w:eastAsia="Times New Roman" w:hAnsi="TH SarabunIT๙" w:cs="TH SarabunIT๙"/>
          <w:sz w:val="32"/>
          <w:szCs w:val="32"/>
          <w:cs/>
        </w:rPr>
        <w:t>8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ในวันเวลาราชการนั้น และภายในระยะเวลาเสนอคำแปรญัตติ ไม่มีผู้บริหารองค์การบริหารส่วนตำบลโนนยอ</w:t>
      </w:r>
      <w:r w:rsidR="00D20548"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>หรือสมาชิกสภาองค์การบริหารส่วนตำบลโนนยอ</w:t>
      </w:r>
      <w:r w:rsidR="00CF0C69" w:rsidRPr="00097FE2">
        <w:rPr>
          <w:rFonts w:ascii="TH SarabunIT๙" w:eastAsia="Times New Roman" w:hAnsi="TH SarabunIT๙" w:cs="TH SarabunIT๙"/>
          <w:sz w:val="32"/>
          <w:szCs w:val="32"/>
          <w:cs/>
        </w:rPr>
        <w:t>ท่าน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>ใด</w:t>
      </w:r>
      <w:r w:rsidR="00CF0C69"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>ได้ยื่นคำขอแปรญัตติเพื่อแก้ไขเพิ่ม</w:t>
      </w:r>
      <w:r w:rsidR="00D20548" w:rsidRPr="00097FE2">
        <w:rPr>
          <w:rFonts w:ascii="TH SarabunIT๙" w:eastAsia="Times New Roman" w:hAnsi="TH SarabunIT๙" w:cs="TH SarabunIT๙"/>
          <w:sz w:val="32"/>
          <w:szCs w:val="32"/>
          <w:cs/>
        </w:rPr>
        <w:t>เ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>ต</w:t>
      </w:r>
      <w:r w:rsidR="00D20548" w:rsidRPr="00097FE2">
        <w:rPr>
          <w:rFonts w:ascii="TH SarabunIT๙" w:eastAsia="Times New Roman" w:hAnsi="TH SarabunIT๙" w:cs="TH SarabunIT๙"/>
          <w:sz w:val="32"/>
          <w:szCs w:val="32"/>
          <w:cs/>
        </w:rPr>
        <w:t>ิม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>ร่</w:t>
      </w:r>
      <w:r w:rsidR="00D20548" w:rsidRPr="00097FE2">
        <w:rPr>
          <w:rFonts w:ascii="TH SarabunIT๙" w:eastAsia="Times New Roman" w:hAnsi="TH SarabunIT๙" w:cs="TH SarabunIT๙"/>
          <w:sz w:val="32"/>
          <w:szCs w:val="32"/>
          <w:cs/>
        </w:rPr>
        <w:t>า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>งข้อบัญญัติงบประมาณรายจ่ายประจำปี</w:t>
      </w:r>
    </w:p>
    <w:p w14:paraId="7EB8C936" w14:textId="5BC7CE88" w:rsidR="00CF0C69" w:rsidRPr="00097FE2" w:rsidRDefault="0089348B" w:rsidP="00BC16FF">
      <w:pPr>
        <w:spacing w:after="0" w:line="228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>งบประมาณ ๒๕๖</w:t>
      </w:r>
      <w:r w:rsidR="002752CC" w:rsidRPr="00097FE2">
        <w:rPr>
          <w:rFonts w:ascii="TH SarabunIT๙" w:eastAsia="Times New Roman" w:hAnsi="TH SarabunIT๙" w:cs="TH SarabunIT๙"/>
          <w:sz w:val="32"/>
          <w:szCs w:val="32"/>
          <w:cs/>
        </w:rPr>
        <w:t>9</w:t>
      </w:r>
    </w:p>
    <w:p w14:paraId="65827446" w14:textId="2A854830" w:rsidR="0089348B" w:rsidRPr="00097FE2" w:rsidRDefault="0089348B" w:rsidP="00BC16FF">
      <w:pPr>
        <w:spacing w:after="0" w:line="228" w:lineRule="auto"/>
        <w:ind w:left="21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ดังนั้น คณะกรรมการแปรญัตติจะต้องพิจารณาเพื่อส่งรายงานต่อประธานสภาต่อไป โดยพิจารณา โดยแยกรายละเอียดการพิจารณา ประกอบด้วยส่วนที่ ๑ คำแถลงประกอบงบประมาณรายจ่ายประจำปีงบประมาณ ๒๕๖</w:t>
      </w:r>
      <w:r w:rsidR="002752CC" w:rsidRPr="00097FE2">
        <w:rPr>
          <w:rFonts w:ascii="TH SarabunIT๙" w:eastAsia="Times New Roman" w:hAnsi="TH SarabunIT๙" w:cs="TH SarabunIT๙"/>
          <w:sz w:val="32"/>
          <w:szCs w:val="32"/>
          <w:cs/>
        </w:rPr>
        <w:t>9</w:t>
      </w:r>
    </w:p>
    <w:p w14:paraId="38ABEF7F" w14:textId="77777777" w:rsidR="00842D62" w:rsidRPr="00097FE2" w:rsidRDefault="00842D62" w:rsidP="00BC16FF">
      <w:pPr>
        <w:spacing w:after="0" w:line="228" w:lineRule="auto"/>
        <w:ind w:left="1418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97FE2">
        <w:rPr>
          <w:rFonts w:ascii="TH SarabunIT๙" w:hAnsi="TH SarabunIT๙" w:cs="TH SarabunIT๙"/>
          <w:b/>
          <w:bCs/>
          <w:sz w:val="32"/>
          <w:szCs w:val="32"/>
          <w:cs/>
        </w:rPr>
        <w:t>๑. สถานการณ์คลัง</w:t>
      </w:r>
    </w:p>
    <w:p w14:paraId="06DA9C0E" w14:textId="6D7AE7C4" w:rsidR="004D32C3" w:rsidRPr="00097FE2" w:rsidRDefault="004D32C3" w:rsidP="00BC16FF">
      <w:pPr>
        <w:spacing w:after="0" w:line="228" w:lineRule="auto"/>
        <w:ind w:left="213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>ในปีงบประมาณ พ.ศ. ๒๕๖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8</w:t>
      </w:r>
      <w:r w:rsidRPr="00097FE2">
        <w:rPr>
          <w:rFonts w:ascii="TH SarabunIT๙" w:hAnsi="TH SarabunIT๙" w:cs="TH SarabunIT๙"/>
          <w:sz w:val="32"/>
          <w:szCs w:val="32"/>
          <w:cs/>
        </w:rPr>
        <w:t xml:space="preserve"> ณ วันที่ ๓๐ กันยายน พ.ศ. ๒๕๖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7</w:t>
      </w:r>
      <w:r w:rsidRPr="00097FE2">
        <w:rPr>
          <w:rFonts w:ascii="TH SarabunIT๙" w:hAnsi="TH SarabunIT๙" w:cs="TH SarabunIT๙"/>
          <w:sz w:val="32"/>
          <w:szCs w:val="32"/>
          <w:cs/>
        </w:rPr>
        <w:t xml:space="preserve"> องค์กรปกครองส่วนท้องถิ่นมี สถานะการเงิน ดังนี้</w:t>
      </w:r>
    </w:p>
    <w:p w14:paraId="0BA16F46" w14:textId="544FB1D9" w:rsidR="004D32C3" w:rsidRPr="00097FE2" w:rsidRDefault="004D32C3" w:rsidP="00BC16FF">
      <w:pPr>
        <w:spacing w:after="0" w:line="228" w:lineRule="auto"/>
        <w:ind w:left="2836" w:firstLine="22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 xml:space="preserve">- เงินฝากธนาคาร 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="00793A0E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793A0E">
        <w:rPr>
          <w:rFonts w:ascii="TH SarabunIT๙" w:hAnsi="TH SarabunIT๙" w:cs="TH SarabunIT๙"/>
          <w:sz w:val="32"/>
          <w:szCs w:val="32"/>
        </w:rPr>
        <w:t>08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2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793A0E">
        <w:rPr>
          <w:rFonts w:ascii="TH SarabunIT๙" w:hAnsi="TH SarabunIT๙" w:cs="TH SarabunIT๙"/>
          <w:sz w:val="32"/>
          <w:szCs w:val="32"/>
        </w:rPr>
        <w:t>5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42</w:t>
      </w:r>
      <w:r w:rsidRPr="00097FE2">
        <w:rPr>
          <w:rFonts w:ascii="TH SarabunIT๙" w:hAnsi="TH SarabunIT๙" w:cs="TH SarabunIT๙"/>
          <w:sz w:val="32"/>
          <w:szCs w:val="32"/>
        </w:rPr>
        <w:t>.</w:t>
      </w:r>
      <w:r w:rsidR="00793A0E">
        <w:rPr>
          <w:rFonts w:ascii="TH SarabunIT๙" w:hAnsi="TH SarabunIT๙" w:cs="TH SarabunIT๙"/>
          <w:sz w:val="32"/>
          <w:szCs w:val="32"/>
        </w:rPr>
        <w:t>08</w:t>
      </w:r>
      <w:r w:rsidRPr="00097FE2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06F33B7F" w14:textId="5AE71677" w:rsidR="004D32C3" w:rsidRPr="00097FE2" w:rsidRDefault="004D32C3" w:rsidP="00D15230">
      <w:pPr>
        <w:spacing w:after="0" w:line="228" w:lineRule="auto"/>
        <w:ind w:left="2792" w:firstLine="44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 xml:space="preserve">- เงินสะสม 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="00793A0E">
        <w:rPr>
          <w:rFonts w:ascii="TH SarabunIT๙" w:hAnsi="TH SarabunIT๙" w:cs="TH SarabunIT๙" w:hint="cs"/>
          <w:sz w:val="32"/>
          <w:szCs w:val="32"/>
          <w:cs/>
        </w:rPr>
        <w:t>82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793A0E">
        <w:rPr>
          <w:rFonts w:ascii="TH SarabunIT๙" w:hAnsi="TH SarabunIT๙" w:cs="TH SarabunIT๙"/>
          <w:sz w:val="32"/>
          <w:szCs w:val="32"/>
        </w:rPr>
        <w:t>178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1</w:t>
      </w:r>
      <w:r w:rsidR="00793A0E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097FE2">
        <w:rPr>
          <w:rFonts w:ascii="TH SarabunIT๙" w:hAnsi="TH SarabunIT๙" w:cs="TH SarabunIT๙"/>
          <w:sz w:val="32"/>
          <w:szCs w:val="32"/>
        </w:rPr>
        <w:t>.</w:t>
      </w:r>
      <w:r w:rsidR="00793A0E">
        <w:rPr>
          <w:rFonts w:ascii="TH SarabunIT๙" w:hAnsi="TH SarabunIT๙" w:cs="TH SarabunIT๙"/>
          <w:sz w:val="32"/>
          <w:szCs w:val="32"/>
        </w:rPr>
        <w:t>86</w:t>
      </w:r>
      <w:r w:rsidRPr="00097FE2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14:paraId="26B9E9EC" w14:textId="1A6BA54C" w:rsidR="004D32C3" w:rsidRPr="00097FE2" w:rsidRDefault="004D32C3" w:rsidP="00D15230">
      <w:pPr>
        <w:spacing w:after="0" w:line="228" w:lineRule="auto"/>
        <w:ind w:left="2094" w:firstLine="611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 xml:space="preserve">- รายการกันเงินไว้โดยยังไม่ได้ก่อหนี้ผูกพัน รวม </w:t>
      </w:r>
      <w:r w:rsidRPr="00097FE2">
        <w:rPr>
          <w:rFonts w:ascii="TH SarabunIT๙" w:hAnsi="TH SarabunIT๙" w:cs="TH SarabunIT๙"/>
          <w:sz w:val="32"/>
          <w:szCs w:val="32"/>
        </w:rPr>
        <w:t xml:space="preserve"> </w:t>
      </w:r>
      <w:r w:rsidR="00793A0E">
        <w:rPr>
          <w:rFonts w:ascii="TH SarabunIT๙" w:hAnsi="TH SarabunIT๙" w:cs="TH SarabunIT๙"/>
          <w:sz w:val="32"/>
          <w:szCs w:val="32"/>
        </w:rPr>
        <w:t>456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793A0E">
        <w:rPr>
          <w:rFonts w:ascii="TH SarabunIT๙" w:hAnsi="TH SarabunIT๙" w:cs="TH SarabunIT๙"/>
          <w:sz w:val="32"/>
          <w:szCs w:val="32"/>
        </w:rPr>
        <w:t>148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7FE2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1B65E226" w14:textId="6FDE59D5" w:rsidR="00BC16FF" w:rsidRPr="00097FE2" w:rsidRDefault="00BC16FF" w:rsidP="00BC16FF">
      <w:pPr>
        <w:pStyle w:val="a9"/>
        <w:spacing w:after="0" w:line="228" w:lineRule="auto"/>
        <w:ind w:left="2072" w:right="-1" w:firstLine="22"/>
        <w:rPr>
          <w:rFonts w:ascii="TH SarabunIT๙" w:hAnsi="TH SarabunIT๙" w:cs="TH SarabunIT๙"/>
          <w:b/>
          <w:bCs/>
          <w:sz w:val="32"/>
          <w:szCs w:val="32"/>
        </w:rPr>
      </w:pPr>
      <w:r w:rsidRPr="00097FE2">
        <w:rPr>
          <w:rFonts w:ascii="TH SarabunIT๙" w:hAnsi="TH SarabunIT๙" w:cs="TH SarabunIT๙"/>
          <w:b/>
          <w:bCs/>
          <w:sz w:val="32"/>
          <w:szCs w:val="32"/>
          <w:cs/>
        </w:rPr>
        <w:t>๒. การบริหารงบประมาณในปีงบประมาณ พ.ศ. ๒๕๖</w:t>
      </w:r>
      <w:r w:rsidR="00D15230" w:rsidRPr="00097FE2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14:paraId="2EA17D1C" w14:textId="23D863C0" w:rsidR="00BC16FF" w:rsidRPr="00097FE2" w:rsidRDefault="00BC16FF" w:rsidP="00BC16FF">
      <w:pPr>
        <w:pStyle w:val="a9"/>
        <w:spacing w:after="0" w:line="228" w:lineRule="auto"/>
        <w:ind w:left="2050" w:right="-1" w:firstLine="22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 xml:space="preserve">๒.๑ รายรับจริง จำนวน 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46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187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342</w:t>
      </w:r>
      <w:r w:rsidRPr="00097FE2">
        <w:rPr>
          <w:rFonts w:ascii="TH SarabunIT๙" w:hAnsi="TH SarabunIT๙" w:cs="TH SarabunIT๙"/>
          <w:sz w:val="32"/>
          <w:szCs w:val="32"/>
        </w:rPr>
        <w:t>.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32</w:t>
      </w:r>
      <w:r w:rsidRPr="00097FE2">
        <w:rPr>
          <w:rFonts w:ascii="TH SarabunIT๙" w:hAnsi="TH SarabunIT๙" w:cs="TH SarabunIT๙"/>
          <w:sz w:val="32"/>
          <w:szCs w:val="32"/>
          <w:cs/>
        </w:rPr>
        <w:t xml:space="preserve"> บาท ประกอบด้วย</w:t>
      </w:r>
    </w:p>
    <w:p w14:paraId="04496295" w14:textId="366752E3" w:rsidR="00BC16FF" w:rsidRPr="00097FE2" w:rsidRDefault="00BC16FF" w:rsidP="00BC16FF">
      <w:pPr>
        <w:spacing w:after="0" w:line="228" w:lineRule="auto"/>
        <w:ind w:left="1440" w:right="-285" w:firstLine="610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 xml:space="preserve">   หมวดภาษีอากร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 xml:space="preserve"> จำนวน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 xml:space="preserve">   ๑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152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881</w:t>
      </w:r>
      <w:r w:rsidRPr="00097FE2">
        <w:rPr>
          <w:rFonts w:ascii="TH SarabunIT๙" w:hAnsi="TH SarabunIT๙" w:cs="TH SarabunIT๙"/>
          <w:sz w:val="32"/>
          <w:szCs w:val="32"/>
        </w:rPr>
        <w:t>.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14</w:t>
      </w:r>
      <w:r w:rsidRPr="00097FE2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0E57A594" w14:textId="44CDD60A" w:rsidR="00BC16FF" w:rsidRPr="00097FE2" w:rsidRDefault="00BC16FF" w:rsidP="00BC16FF">
      <w:pPr>
        <w:spacing w:after="120" w:line="228" w:lineRule="auto"/>
        <w:ind w:left="1330" w:right="-285" w:firstLine="720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 xml:space="preserve">   หมวดค่าธรรมเนียม ค่าปรับ และใบอนุญาต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 xml:space="preserve"> จำนวน       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148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Pr="00097FE2">
        <w:rPr>
          <w:rFonts w:ascii="TH SarabunIT๙" w:hAnsi="TH SarabunIT๙" w:cs="TH SarabunIT๙"/>
          <w:sz w:val="32"/>
          <w:szCs w:val="32"/>
          <w:cs/>
        </w:rPr>
        <w:t>๕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87</w:t>
      </w:r>
      <w:r w:rsidRPr="00097FE2">
        <w:rPr>
          <w:rFonts w:ascii="TH SarabunIT๙" w:hAnsi="TH SarabunIT๙" w:cs="TH SarabunIT๙"/>
          <w:sz w:val="32"/>
          <w:szCs w:val="32"/>
        </w:rPr>
        <w:t>.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1</w:t>
      </w:r>
      <w:r w:rsidRPr="00097FE2">
        <w:rPr>
          <w:rFonts w:ascii="TH SarabunIT๙" w:hAnsi="TH SarabunIT๙" w:cs="TH SarabunIT๙"/>
          <w:sz w:val="32"/>
          <w:szCs w:val="32"/>
          <w:cs/>
        </w:rPr>
        <w:t>๐ บาท</w:t>
      </w:r>
    </w:p>
    <w:p w14:paraId="5377E220" w14:textId="4162052A" w:rsidR="00BC16FF" w:rsidRPr="00097FE2" w:rsidRDefault="00BC16FF" w:rsidP="00BC16FF">
      <w:pPr>
        <w:spacing w:after="0" w:line="228" w:lineRule="auto"/>
        <w:ind w:left="1330" w:right="-285" w:firstLine="720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 xml:space="preserve">  หมวดรายได้จากทรัพย์สิน</w:t>
      </w:r>
      <w:r w:rsidRPr="00097FE2">
        <w:rPr>
          <w:rFonts w:ascii="TH SarabunIT๙" w:hAnsi="TH SarabunIT๙" w:cs="TH SarabunIT๙"/>
          <w:sz w:val="32"/>
          <w:szCs w:val="32"/>
        </w:rPr>
        <w:t xml:space="preserve"> 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 xml:space="preserve"> จำนวน      </w:t>
      </w:r>
      <w:r w:rsidRPr="00097FE2">
        <w:rPr>
          <w:rFonts w:ascii="TH SarabunIT๙" w:hAnsi="TH SarabunIT๙" w:cs="TH SarabunIT๙"/>
          <w:sz w:val="32"/>
          <w:szCs w:val="32"/>
        </w:rPr>
        <w:t xml:space="preserve"> 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369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717</w:t>
      </w:r>
      <w:r w:rsidRPr="00097FE2">
        <w:rPr>
          <w:rFonts w:ascii="TH SarabunIT๙" w:hAnsi="TH SarabunIT๙" w:cs="TH SarabunIT๙"/>
          <w:sz w:val="32"/>
          <w:szCs w:val="32"/>
        </w:rPr>
        <w:t>.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30</w:t>
      </w:r>
      <w:r w:rsidRPr="00097FE2">
        <w:rPr>
          <w:rFonts w:ascii="TH SarabunIT๙" w:hAnsi="TH SarabunIT๙" w:cs="TH SarabunIT๙"/>
          <w:sz w:val="32"/>
          <w:szCs w:val="32"/>
        </w:rPr>
        <w:t xml:space="preserve"> </w:t>
      </w:r>
      <w:r w:rsidRPr="00097FE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92ACAC7" w14:textId="77777777" w:rsidR="00BC16FF" w:rsidRPr="00097FE2" w:rsidRDefault="00BC16FF" w:rsidP="00BC16FF">
      <w:pPr>
        <w:spacing w:after="0" w:line="228" w:lineRule="auto"/>
        <w:ind w:left="1330" w:right="-285" w:firstLine="720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 xml:space="preserve">   หมวดรายได้จากสาธารณูปโภค และกิจการพาณิชย์ จำนวน                  ๐.๐๐ บาท</w:t>
      </w:r>
    </w:p>
    <w:p w14:paraId="39B21660" w14:textId="3BF31844" w:rsidR="00BC16FF" w:rsidRPr="00097FE2" w:rsidRDefault="00BC16FF" w:rsidP="00BC16FF">
      <w:pPr>
        <w:spacing w:after="0" w:line="228" w:lineRule="auto"/>
        <w:ind w:left="1330" w:right="-285" w:firstLine="720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 xml:space="preserve">   หมวดรายได้เบ็ดเตล็ด</w:t>
      </w:r>
      <w:r w:rsidRPr="00097FE2">
        <w:rPr>
          <w:rFonts w:ascii="TH SarabunIT๙" w:hAnsi="TH SarabunIT๙" w:cs="TH SarabunIT๙"/>
          <w:sz w:val="32"/>
          <w:szCs w:val="32"/>
        </w:rPr>
        <w:t xml:space="preserve"> 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 xml:space="preserve"> จำนวน      </w:t>
      </w:r>
      <w:r w:rsidRPr="00097FE2">
        <w:rPr>
          <w:rFonts w:ascii="TH SarabunIT๙" w:hAnsi="TH SarabunIT๙" w:cs="TH SarabunIT๙"/>
          <w:sz w:val="32"/>
          <w:szCs w:val="32"/>
        </w:rPr>
        <w:t xml:space="preserve">    </w:t>
      </w:r>
      <w:r w:rsidRPr="00097F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751</w:t>
      </w:r>
      <w:r w:rsidRPr="00097FE2">
        <w:rPr>
          <w:rFonts w:ascii="TH SarabunIT๙" w:hAnsi="TH SarabunIT๙" w:cs="TH SarabunIT๙"/>
          <w:sz w:val="32"/>
          <w:szCs w:val="32"/>
        </w:rPr>
        <w:t>.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95</w:t>
      </w:r>
      <w:r w:rsidRPr="00097FE2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001131CD" w14:textId="77777777" w:rsidR="00BC16FF" w:rsidRPr="00097FE2" w:rsidRDefault="00BC16FF" w:rsidP="00BC16FF">
      <w:pPr>
        <w:spacing w:after="0" w:line="228" w:lineRule="auto"/>
        <w:ind w:left="1330" w:right="-285" w:firstLine="720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 xml:space="preserve">   หมวดรายได้จากทุน</w:t>
      </w:r>
      <w:r w:rsidRPr="00097FE2">
        <w:rPr>
          <w:rFonts w:ascii="TH SarabunIT๙" w:hAnsi="TH SarabunIT๙" w:cs="TH SarabunIT๙"/>
          <w:sz w:val="32"/>
          <w:szCs w:val="32"/>
        </w:rPr>
        <w:t xml:space="preserve"> 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 xml:space="preserve"> จำนวน                  ๐.๐๐ บาท</w:t>
      </w:r>
    </w:p>
    <w:p w14:paraId="2EB03F8B" w14:textId="58B8428C" w:rsidR="00BC16FF" w:rsidRPr="00097FE2" w:rsidRDefault="00BC16FF" w:rsidP="00BC16FF">
      <w:pPr>
        <w:spacing w:after="0" w:line="228" w:lineRule="auto"/>
        <w:ind w:left="1330" w:right="-427" w:firstLine="720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 xml:space="preserve">   หมวดภาษีจัดสรร</w:t>
      </w:r>
      <w:r w:rsidRPr="00097FE2">
        <w:rPr>
          <w:rFonts w:ascii="TH SarabunIT๙" w:hAnsi="TH SarabunIT๙" w:cs="TH SarabunIT๙"/>
          <w:sz w:val="32"/>
          <w:szCs w:val="32"/>
        </w:rPr>
        <w:t xml:space="preserve"> </w:t>
      </w:r>
      <w:r w:rsidRPr="00097FE2">
        <w:rPr>
          <w:rFonts w:ascii="TH SarabunIT๙" w:hAnsi="TH SarabunIT๙" w:cs="TH SarabunIT๙"/>
          <w:sz w:val="32"/>
          <w:szCs w:val="32"/>
        </w:rPr>
        <w:tab/>
      </w:r>
      <w:r w:rsidRPr="00097FE2">
        <w:rPr>
          <w:rFonts w:ascii="TH SarabunIT๙" w:hAnsi="TH SarabunIT๙" w:cs="TH SarabunIT๙"/>
          <w:sz w:val="32"/>
          <w:szCs w:val="32"/>
        </w:rPr>
        <w:tab/>
      </w:r>
      <w:r w:rsidRPr="00097FE2">
        <w:rPr>
          <w:rFonts w:ascii="TH SarabunIT๙" w:hAnsi="TH SarabunIT๙" w:cs="TH SarabunIT๙"/>
          <w:sz w:val="32"/>
          <w:szCs w:val="32"/>
        </w:rPr>
        <w:tab/>
      </w:r>
      <w:r w:rsidRPr="00097FE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097FE2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Pr="00097FE2">
        <w:rPr>
          <w:rFonts w:ascii="TH SarabunIT๙" w:hAnsi="TH SarabunIT๙" w:cs="TH SarabunIT๙"/>
          <w:sz w:val="32"/>
          <w:szCs w:val="32"/>
        </w:rPr>
        <w:t xml:space="preserve"> </w:t>
      </w:r>
      <w:r w:rsidRPr="00097FE2">
        <w:rPr>
          <w:rFonts w:ascii="TH SarabunIT๙" w:hAnsi="TH SarabunIT๙" w:cs="TH SarabunIT๙"/>
          <w:sz w:val="32"/>
          <w:szCs w:val="32"/>
          <w:cs/>
        </w:rPr>
        <w:t>๒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3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D15230" w:rsidRPr="00097FE2">
        <w:rPr>
          <w:rFonts w:ascii="TH SarabunIT๙" w:hAnsi="TH SarabunIT๙" w:cs="TH SarabunIT๙"/>
          <w:sz w:val="32"/>
          <w:szCs w:val="32"/>
          <w:cs/>
        </w:rPr>
        <w:t>819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7C752F" w:rsidRPr="00097FE2">
        <w:rPr>
          <w:rFonts w:ascii="TH SarabunIT๙" w:hAnsi="TH SarabunIT๙" w:cs="TH SarabunIT๙"/>
          <w:sz w:val="32"/>
          <w:szCs w:val="32"/>
          <w:cs/>
        </w:rPr>
        <w:t>783</w:t>
      </w:r>
      <w:r w:rsidRPr="00097FE2">
        <w:rPr>
          <w:rFonts w:ascii="TH SarabunIT๙" w:hAnsi="TH SarabunIT๙" w:cs="TH SarabunIT๙"/>
          <w:sz w:val="32"/>
          <w:szCs w:val="32"/>
        </w:rPr>
        <w:t>.</w:t>
      </w:r>
      <w:r w:rsidR="007C752F" w:rsidRPr="00097FE2">
        <w:rPr>
          <w:rFonts w:ascii="TH SarabunIT๙" w:hAnsi="TH SarabunIT๙" w:cs="TH SarabunIT๙"/>
          <w:sz w:val="32"/>
          <w:szCs w:val="32"/>
          <w:cs/>
        </w:rPr>
        <w:t>83</w:t>
      </w:r>
      <w:r w:rsidRPr="00097FE2">
        <w:rPr>
          <w:rFonts w:ascii="TH SarabunIT๙" w:hAnsi="TH SarabunIT๙" w:cs="TH SarabunIT๙"/>
          <w:sz w:val="32"/>
          <w:szCs w:val="32"/>
        </w:rPr>
        <w:t xml:space="preserve"> </w:t>
      </w:r>
      <w:r w:rsidRPr="00097FE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5069B42" w14:textId="6DCC4CAB" w:rsidR="009B7C84" w:rsidRPr="00097FE2" w:rsidRDefault="00BC16FF" w:rsidP="00BC16FF">
      <w:pPr>
        <w:spacing w:after="0" w:line="228" w:lineRule="auto"/>
        <w:ind w:left="1330" w:right="-427" w:firstLine="720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 xml:space="preserve">   หมวดเงินอุดหนุน 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 xml:space="preserve"> จำนวน   </w:t>
      </w:r>
      <w:r w:rsidR="007C752F" w:rsidRPr="00097FE2">
        <w:rPr>
          <w:rFonts w:ascii="TH SarabunIT๙" w:hAnsi="TH SarabunIT๙" w:cs="TH SarabunIT๙"/>
          <w:sz w:val="32"/>
          <w:szCs w:val="32"/>
          <w:cs/>
        </w:rPr>
        <w:t>20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7C752F" w:rsidRPr="00097FE2">
        <w:rPr>
          <w:rFonts w:ascii="TH SarabunIT๙" w:hAnsi="TH SarabunIT๙" w:cs="TH SarabunIT๙"/>
          <w:sz w:val="32"/>
          <w:szCs w:val="32"/>
          <w:cs/>
        </w:rPr>
        <w:t>695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7C752F" w:rsidRPr="00097FE2">
        <w:rPr>
          <w:rFonts w:ascii="TH SarabunIT๙" w:hAnsi="TH SarabunIT๙" w:cs="TH SarabunIT๙"/>
          <w:sz w:val="32"/>
          <w:szCs w:val="32"/>
          <w:cs/>
        </w:rPr>
        <w:t>621</w:t>
      </w:r>
      <w:r w:rsidRPr="00097FE2">
        <w:rPr>
          <w:rFonts w:ascii="TH SarabunIT๙" w:hAnsi="TH SarabunIT๙" w:cs="TH SarabunIT๙"/>
          <w:sz w:val="32"/>
          <w:szCs w:val="32"/>
        </w:rPr>
        <w:t>.</w:t>
      </w:r>
      <w:r w:rsidRPr="00097FE2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14:paraId="3BFDE4EA" w14:textId="32AC3608" w:rsidR="004D32C3" w:rsidRPr="00097FE2" w:rsidRDefault="004D32C3" w:rsidP="00BC16FF">
      <w:pPr>
        <w:spacing w:after="0" w:line="228" w:lineRule="auto"/>
        <w:ind w:left="2050" w:right="-427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>๒.๒ เงินอุดหนุนที่รัฐบาลให้โดยระบุวัตถุประสงค์ จำนวน ๐.๐๐ บาท</w:t>
      </w:r>
    </w:p>
    <w:p w14:paraId="6EDE4B12" w14:textId="77777777" w:rsidR="007C752F" w:rsidRPr="00097FE2" w:rsidRDefault="007C752F" w:rsidP="00BC16FF">
      <w:pPr>
        <w:spacing w:after="0" w:line="228" w:lineRule="auto"/>
        <w:ind w:left="2050" w:right="-28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709787" w14:textId="77777777" w:rsidR="007C752F" w:rsidRPr="00097FE2" w:rsidRDefault="007C752F" w:rsidP="00BC16FF">
      <w:pPr>
        <w:spacing w:after="0" w:line="228" w:lineRule="auto"/>
        <w:ind w:left="2050" w:right="-28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05AA4D" w14:textId="77777777" w:rsidR="00DB5463" w:rsidRDefault="00DB5463" w:rsidP="007C752F">
      <w:pPr>
        <w:spacing w:after="0" w:line="228" w:lineRule="auto"/>
        <w:ind w:left="2050" w:right="-285"/>
        <w:jc w:val="right"/>
        <w:rPr>
          <w:rFonts w:ascii="TH SarabunIT๙" w:hAnsi="TH SarabunIT๙" w:cs="TH SarabunIT๙"/>
          <w:sz w:val="32"/>
          <w:szCs w:val="32"/>
        </w:rPr>
      </w:pPr>
    </w:p>
    <w:p w14:paraId="6BA1E9C4" w14:textId="77777777" w:rsidR="00DB5463" w:rsidRDefault="00DB5463" w:rsidP="007C752F">
      <w:pPr>
        <w:spacing w:after="0" w:line="228" w:lineRule="auto"/>
        <w:ind w:left="2050" w:right="-285"/>
        <w:jc w:val="right"/>
        <w:rPr>
          <w:rFonts w:ascii="TH SarabunIT๙" w:hAnsi="TH SarabunIT๙" w:cs="TH SarabunIT๙"/>
          <w:sz w:val="32"/>
          <w:szCs w:val="32"/>
        </w:rPr>
      </w:pPr>
    </w:p>
    <w:p w14:paraId="215BEE06" w14:textId="77777777" w:rsidR="00DB5463" w:rsidRDefault="00DB5463" w:rsidP="007C752F">
      <w:pPr>
        <w:spacing w:after="0" w:line="228" w:lineRule="auto"/>
        <w:ind w:left="2050" w:right="-285"/>
        <w:jc w:val="right"/>
        <w:rPr>
          <w:rFonts w:ascii="TH SarabunIT๙" w:hAnsi="TH SarabunIT๙" w:cs="TH SarabunIT๙"/>
          <w:sz w:val="32"/>
          <w:szCs w:val="32"/>
        </w:rPr>
      </w:pPr>
    </w:p>
    <w:p w14:paraId="08E40917" w14:textId="77777777" w:rsidR="00076263" w:rsidRDefault="00076263" w:rsidP="007C752F">
      <w:pPr>
        <w:spacing w:after="0" w:line="228" w:lineRule="auto"/>
        <w:ind w:left="2050" w:right="-285"/>
        <w:jc w:val="right"/>
        <w:rPr>
          <w:rFonts w:ascii="TH SarabunIT๙" w:hAnsi="TH SarabunIT๙" w:cs="TH SarabunIT๙"/>
          <w:sz w:val="32"/>
          <w:szCs w:val="32"/>
        </w:rPr>
      </w:pPr>
    </w:p>
    <w:p w14:paraId="633253CC" w14:textId="77777777" w:rsidR="00076263" w:rsidRDefault="00076263" w:rsidP="007C752F">
      <w:pPr>
        <w:spacing w:after="0" w:line="228" w:lineRule="auto"/>
        <w:ind w:left="2050" w:right="-285"/>
        <w:jc w:val="right"/>
        <w:rPr>
          <w:rFonts w:ascii="TH SarabunIT๙" w:hAnsi="TH SarabunIT๙" w:cs="TH SarabunIT๙"/>
          <w:sz w:val="32"/>
          <w:szCs w:val="32"/>
        </w:rPr>
      </w:pPr>
    </w:p>
    <w:p w14:paraId="63E6766A" w14:textId="2F3D715A" w:rsidR="007C752F" w:rsidRPr="00097FE2" w:rsidRDefault="007C752F" w:rsidP="007C752F">
      <w:pPr>
        <w:spacing w:after="0" w:line="228" w:lineRule="auto"/>
        <w:ind w:left="2050" w:right="-285"/>
        <w:jc w:val="right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>/ 2.3 รายจ่าย...</w:t>
      </w:r>
    </w:p>
    <w:p w14:paraId="3E1383F4" w14:textId="77777777" w:rsidR="007C752F" w:rsidRPr="00097FE2" w:rsidRDefault="007C752F" w:rsidP="007C752F">
      <w:pPr>
        <w:spacing w:after="0" w:line="228" w:lineRule="auto"/>
        <w:ind w:left="2050" w:right="-285"/>
        <w:jc w:val="right"/>
        <w:rPr>
          <w:rFonts w:ascii="TH SarabunIT๙" w:hAnsi="TH SarabunIT๙" w:cs="TH SarabunIT๙"/>
          <w:sz w:val="32"/>
          <w:szCs w:val="32"/>
        </w:rPr>
      </w:pPr>
    </w:p>
    <w:p w14:paraId="35CBC6DB" w14:textId="32D0206E" w:rsidR="007C752F" w:rsidRPr="00097FE2" w:rsidRDefault="00097FE2" w:rsidP="00097FE2">
      <w:pPr>
        <w:tabs>
          <w:tab w:val="left" w:pos="4395"/>
        </w:tabs>
        <w:spacing w:after="0" w:line="228" w:lineRule="auto"/>
        <w:ind w:left="2050" w:right="-285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lastRenderedPageBreak/>
        <w:tab/>
        <w:t>-3-</w:t>
      </w:r>
    </w:p>
    <w:p w14:paraId="5854F090" w14:textId="77777777" w:rsidR="007C752F" w:rsidRPr="00097FE2" w:rsidRDefault="007C752F" w:rsidP="00BC16FF">
      <w:pPr>
        <w:spacing w:after="0" w:line="228" w:lineRule="auto"/>
        <w:ind w:left="2050" w:right="-28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43B928" w14:textId="1B599FD2" w:rsidR="004D32C3" w:rsidRPr="00097FE2" w:rsidRDefault="004D32C3" w:rsidP="00BC16FF">
      <w:pPr>
        <w:spacing w:after="0" w:line="228" w:lineRule="auto"/>
        <w:ind w:left="2050" w:right="-2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>๒.๓ รายจ่ายจริง จำนวน ๓๑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Pr="00097FE2">
        <w:rPr>
          <w:rFonts w:ascii="TH SarabunIT๙" w:hAnsi="TH SarabunIT๙" w:cs="TH SarabunIT๙"/>
          <w:sz w:val="32"/>
          <w:szCs w:val="32"/>
          <w:cs/>
        </w:rPr>
        <w:t>๘๗๐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Pr="00097FE2">
        <w:rPr>
          <w:rFonts w:ascii="TH SarabunIT๙" w:hAnsi="TH SarabunIT๙" w:cs="TH SarabunIT๙"/>
          <w:sz w:val="32"/>
          <w:szCs w:val="32"/>
          <w:cs/>
        </w:rPr>
        <w:t>๑๖๑</w:t>
      </w:r>
      <w:r w:rsidRPr="00097FE2">
        <w:rPr>
          <w:rFonts w:ascii="TH SarabunIT๙" w:hAnsi="TH SarabunIT๙" w:cs="TH SarabunIT๙"/>
          <w:sz w:val="32"/>
          <w:szCs w:val="32"/>
        </w:rPr>
        <w:t>.</w:t>
      </w:r>
      <w:r w:rsidRPr="00097FE2">
        <w:rPr>
          <w:rFonts w:ascii="TH SarabunIT๙" w:hAnsi="TH SarabunIT๙" w:cs="TH SarabunIT๙"/>
          <w:sz w:val="32"/>
          <w:szCs w:val="32"/>
          <w:cs/>
        </w:rPr>
        <w:t>๙๒ บาท ประกอบด้วย</w:t>
      </w:r>
    </w:p>
    <w:p w14:paraId="3F22E655" w14:textId="46739A30" w:rsidR="004D32C3" w:rsidRPr="00097FE2" w:rsidRDefault="004D32C3" w:rsidP="00BC16FF">
      <w:pPr>
        <w:pStyle w:val="a9"/>
        <w:spacing w:after="0" w:line="228" w:lineRule="auto"/>
        <w:ind w:left="2050" w:right="-285" w:firstLine="110"/>
        <w:jc w:val="thaiDistribute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 xml:space="preserve">  งบกลาง 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821AA6"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97FE2">
        <w:rPr>
          <w:rFonts w:ascii="TH SarabunIT๙" w:hAnsi="TH SarabunIT๙" w:cs="TH SarabunIT๙"/>
          <w:sz w:val="32"/>
          <w:szCs w:val="32"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>๑</w:t>
      </w:r>
      <w:r w:rsidR="00097FE2" w:rsidRPr="00097FE2">
        <w:rPr>
          <w:rFonts w:ascii="TH SarabunIT๙" w:hAnsi="TH SarabunIT๙" w:cs="TH SarabunIT๙"/>
          <w:sz w:val="32"/>
          <w:szCs w:val="32"/>
          <w:cs/>
        </w:rPr>
        <w:t>3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097FE2" w:rsidRPr="00097FE2">
        <w:rPr>
          <w:rFonts w:ascii="TH SarabunIT๙" w:hAnsi="TH SarabunIT๙" w:cs="TH SarabunIT๙"/>
          <w:sz w:val="32"/>
          <w:szCs w:val="32"/>
          <w:cs/>
        </w:rPr>
        <w:t>848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097FE2" w:rsidRPr="00097FE2">
        <w:rPr>
          <w:rFonts w:ascii="TH SarabunIT๙" w:hAnsi="TH SarabunIT๙" w:cs="TH SarabunIT๙"/>
          <w:sz w:val="32"/>
          <w:szCs w:val="32"/>
          <w:cs/>
        </w:rPr>
        <w:t>666</w:t>
      </w:r>
      <w:r w:rsidRPr="00097FE2">
        <w:rPr>
          <w:rFonts w:ascii="TH SarabunIT๙" w:hAnsi="TH SarabunIT๙" w:cs="TH SarabunIT๙"/>
          <w:sz w:val="32"/>
          <w:szCs w:val="32"/>
        </w:rPr>
        <w:t>.</w:t>
      </w:r>
      <w:r w:rsidRPr="00097FE2">
        <w:rPr>
          <w:rFonts w:ascii="TH SarabunIT๙" w:hAnsi="TH SarabunIT๙" w:cs="TH SarabunIT๙"/>
          <w:sz w:val="32"/>
          <w:szCs w:val="32"/>
          <w:cs/>
        </w:rPr>
        <w:t>๐๐</w:t>
      </w:r>
      <w:r w:rsidRPr="00097FE2">
        <w:rPr>
          <w:rFonts w:ascii="TH SarabunIT๙" w:hAnsi="TH SarabunIT๙" w:cs="TH SarabunIT๙"/>
          <w:sz w:val="32"/>
          <w:szCs w:val="32"/>
        </w:rPr>
        <w:t xml:space="preserve"> </w:t>
      </w:r>
      <w:r w:rsidRPr="00097FE2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</w:p>
    <w:p w14:paraId="38EB2A90" w14:textId="210F4A8E" w:rsidR="004D32C3" w:rsidRPr="00DB5463" w:rsidRDefault="004D32C3" w:rsidP="00BC16FF">
      <w:pPr>
        <w:pStyle w:val="a9"/>
        <w:spacing w:after="0" w:line="228" w:lineRule="auto"/>
        <w:ind w:left="2028" w:right="-285" w:firstLine="132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 xml:space="preserve">  งบบุคลากร 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821AA6"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DB5463">
        <w:rPr>
          <w:rFonts w:ascii="TH SarabunIT๙" w:hAnsi="TH SarabunIT๙" w:cs="TH SarabunIT๙"/>
          <w:spacing w:val="-8"/>
          <w:sz w:val="32"/>
          <w:szCs w:val="32"/>
          <w:cs/>
        </w:rPr>
        <w:t>จำนวน</w:t>
      </w:r>
      <w:r w:rsidRPr="00DB5463">
        <w:rPr>
          <w:rFonts w:ascii="TH SarabunIT๙" w:hAnsi="TH SarabunIT๙" w:cs="TH SarabunIT๙"/>
          <w:spacing w:val="-8"/>
          <w:sz w:val="32"/>
          <w:szCs w:val="32"/>
        </w:rPr>
        <w:tab/>
        <w:t xml:space="preserve">  </w:t>
      </w:r>
      <w:r w:rsidR="00097FE2" w:rsidRPr="00DB5463">
        <w:rPr>
          <w:rFonts w:ascii="TH SarabunIT๙" w:hAnsi="TH SarabunIT๙" w:cs="TH SarabunIT๙"/>
          <w:spacing w:val="-8"/>
          <w:sz w:val="32"/>
          <w:szCs w:val="32"/>
          <w:cs/>
        </w:rPr>
        <w:t>10</w:t>
      </w:r>
      <w:r w:rsidRPr="00DB5463">
        <w:rPr>
          <w:rFonts w:ascii="TH SarabunIT๙" w:hAnsi="TH SarabunIT๙" w:cs="TH SarabunIT๙"/>
          <w:spacing w:val="-8"/>
          <w:sz w:val="32"/>
          <w:szCs w:val="32"/>
        </w:rPr>
        <w:t>,</w:t>
      </w:r>
      <w:r w:rsidR="00097FE2" w:rsidRPr="00DB5463">
        <w:rPr>
          <w:rFonts w:ascii="TH SarabunIT๙" w:hAnsi="TH SarabunIT๙" w:cs="TH SarabunIT๙"/>
          <w:spacing w:val="-8"/>
          <w:sz w:val="32"/>
          <w:szCs w:val="32"/>
          <w:cs/>
        </w:rPr>
        <w:t>197</w:t>
      </w:r>
      <w:r w:rsidR="00097FE2" w:rsidRPr="00DB5463">
        <w:rPr>
          <w:rFonts w:ascii="TH SarabunIT๙" w:hAnsi="TH SarabunIT๙" w:cs="TH SarabunIT๙"/>
          <w:spacing w:val="-8"/>
          <w:sz w:val="32"/>
          <w:szCs w:val="32"/>
        </w:rPr>
        <w:t>,554</w:t>
      </w:r>
      <w:r w:rsidRPr="00DB5463">
        <w:rPr>
          <w:rFonts w:ascii="TH SarabunIT๙" w:hAnsi="TH SarabunIT๙" w:cs="TH SarabunIT๙"/>
          <w:spacing w:val="-8"/>
          <w:sz w:val="32"/>
          <w:szCs w:val="32"/>
        </w:rPr>
        <w:t>.</w:t>
      </w:r>
      <w:r w:rsidR="00097FE2" w:rsidRPr="00DB5463">
        <w:rPr>
          <w:rFonts w:ascii="TH SarabunIT๙" w:hAnsi="TH SarabunIT๙" w:cs="TH SarabunIT๙"/>
          <w:spacing w:val="-8"/>
          <w:sz w:val="32"/>
          <w:szCs w:val="32"/>
        </w:rPr>
        <w:t>26</w:t>
      </w:r>
      <w:r w:rsidRPr="00DB5463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Pr="00DB546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บาท </w:t>
      </w:r>
    </w:p>
    <w:p w14:paraId="30CCAE6E" w14:textId="1EA58F5F" w:rsidR="004D32C3" w:rsidRPr="00097FE2" w:rsidRDefault="004D32C3" w:rsidP="00BC16FF">
      <w:pPr>
        <w:pStyle w:val="a9"/>
        <w:spacing w:after="0" w:line="228" w:lineRule="auto"/>
        <w:ind w:left="2160" w:right="-285" w:firstLine="132"/>
        <w:jc w:val="thaiDistribute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 xml:space="preserve">งบดําเนินงาน 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821AA6"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97FE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097FE2">
        <w:rPr>
          <w:rFonts w:ascii="TH SarabunIT๙" w:hAnsi="TH SarabunIT๙" w:cs="TH SarabunIT๙"/>
          <w:sz w:val="32"/>
          <w:szCs w:val="32"/>
          <w:cs/>
        </w:rPr>
        <w:t>๔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097FE2" w:rsidRPr="00097FE2">
        <w:rPr>
          <w:rFonts w:ascii="TH SarabunIT๙" w:hAnsi="TH SarabunIT๙" w:cs="TH SarabunIT๙"/>
          <w:sz w:val="32"/>
          <w:szCs w:val="32"/>
        </w:rPr>
        <w:t>690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097FE2" w:rsidRPr="00097FE2">
        <w:rPr>
          <w:rFonts w:ascii="TH SarabunIT๙" w:hAnsi="TH SarabunIT๙" w:cs="TH SarabunIT๙"/>
          <w:sz w:val="32"/>
          <w:szCs w:val="32"/>
        </w:rPr>
        <w:t>408</w:t>
      </w:r>
      <w:r w:rsidRPr="00097FE2">
        <w:rPr>
          <w:rFonts w:ascii="TH SarabunIT๙" w:hAnsi="TH SarabunIT๙" w:cs="TH SarabunIT๙"/>
          <w:sz w:val="32"/>
          <w:szCs w:val="32"/>
        </w:rPr>
        <w:t>.</w:t>
      </w:r>
      <w:r w:rsidR="00097FE2" w:rsidRPr="00097FE2">
        <w:rPr>
          <w:rFonts w:ascii="TH SarabunIT๙" w:hAnsi="TH SarabunIT๙" w:cs="TH SarabunIT๙"/>
          <w:sz w:val="32"/>
          <w:szCs w:val="32"/>
        </w:rPr>
        <w:t>83</w:t>
      </w:r>
      <w:r w:rsidRPr="00097FE2">
        <w:rPr>
          <w:rFonts w:ascii="TH SarabunIT๙" w:hAnsi="TH SarabunIT๙" w:cs="TH SarabunIT๙"/>
          <w:sz w:val="32"/>
          <w:szCs w:val="32"/>
        </w:rPr>
        <w:t xml:space="preserve">  </w:t>
      </w:r>
      <w:r w:rsidRPr="00097FE2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374C7CD1" w14:textId="455A3767" w:rsidR="004D32C3" w:rsidRPr="00097FE2" w:rsidRDefault="004D32C3" w:rsidP="00BC16FF">
      <w:pPr>
        <w:pStyle w:val="a9"/>
        <w:spacing w:after="0" w:line="228" w:lineRule="auto"/>
        <w:ind w:left="2028" w:right="-285" w:firstLine="132"/>
        <w:jc w:val="thaiDistribute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 xml:space="preserve">  งบลงทุน 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821AA6"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97FE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097FE2" w:rsidRPr="00097FE2">
        <w:rPr>
          <w:rFonts w:ascii="TH SarabunIT๙" w:hAnsi="TH SarabunIT๙" w:cs="TH SarabunIT๙"/>
          <w:sz w:val="32"/>
          <w:szCs w:val="32"/>
        </w:rPr>
        <w:t>4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097FE2" w:rsidRPr="00097FE2">
        <w:rPr>
          <w:rFonts w:ascii="TH SarabunIT๙" w:hAnsi="TH SarabunIT๙" w:cs="TH SarabunIT๙"/>
          <w:sz w:val="32"/>
          <w:szCs w:val="32"/>
        </w:rPr>
        <w:t>635,100</w:t>
      </w:r>
      <w:r w:rsidRPr="00097FE2">
        <w:rPr>
          <w:rFonts w:ascii="TH SarabunIT๙" w:hAnsi="TH SarabunIT๙" w:cs="TH SarabunIT๙"/>
          <w:sz w:val="32"/>
          <w:szCs w:val="32"/>
        </w:rPr>
        <w:t>.</w:t>
      </w:r>
      <w:r w:rsidRPr="00097FE2">
        <w:rPr>
          <w:rFonts w:ascii="TH SarabunIT๙" w:hAnsi="TH SarabunIT๙" w:cs="TH SarabunIT๙"/>
          <w:sz w:val="32"/>
          <w:szCs w:val="32"/>
          <w:cs/>
        </w:rPr>
        <w:t>๐๐</w:t>
      </w:r>
      <w:r w:rsidRPr="00097FE2">
        <w:rPr>
          <w:rFonts w:ascii="TH SarabunIT๙" w:hAnsi="TH SarabunIT๙" w:cs="TH SarabunIT๙"/>
          <w:sz w:val="32"/>
          <w:szCs w:val="32"/>
        </w:rPr>
        <w:t xml:space="preserve">  </w:t>
      </w:r>
      <w:r w:rsidRPr="00097FE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C5D2303" w14:textId="6570900D" w:rsidR="004D32C3" w:rsidRPr="00097FE2" w:rsidRDefault="004D32C3" w:rsidP="00BC16FF">
      <w:pPr>
        <w:pStyle w:val="a9"/>
        <w:spacing w:after="0" w:line="228" w:lineRule="auto"/>
        <w:ind w:left="2006" w:right="-285" w:firstLine="154"/>
        <w:jc w:val="thaiDistribute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 xml:space="preserve">  งบเงินอุดหนุน 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821AA6"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97FE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097FE2">
        <w:rPr>
          <w:rFonts w:ascii="TH SarabunIT๙" w:hAnsi="TH SarabunIT๙" w:cs="TH SarabunIT๙"/>
          <w:sz w:val="32"/>
          <w:szCs w:val="32"/>
          <w:cs/>
        </w:rPr>
        <w:t>๒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097FE2" w:rsidRPr="00097FE2">
        <w:rPr>
          <w:rFonts w:ascii="TH SarabunIT๙" w:hAnsi="TH SarabunIT๙" w:cs="TH SarabunIT๙"/>
          <w:sz w:val="32"/>
          <w:szCs w:val="32"/>
        </w:rPr>
        <w:t>520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="00097FE2" w:rsidRPr="00097FE2">
        <w:rPr>
          <w:rFonts w:ascii="TH SarabunIT๙" w:hAnsi="TH SarabunIT๙" w:cs="TH SarabunIT๙"/>
          <w:sz w:val="32"/>
          <w:szCs w:val="32"/>
        </w:rPr>
        <w:t>027</w:t>
      </w:r>
      <w:r w:rsidRPr="00097FE2">
        <w:rPr>
          <w:rFonts w:ascii="TH SarabunIT๙" w:hAnsi="TH SarabunIT๙" w:cs="TH SarabunIT๙"/>
          <w:sz w:val="32"/>
          <w:szCs w:val="32"/>
        </w:rPr>
        <w:t>.</w:t>
      </w:r>
      <w:r w:rsidR="00097FE2" w:rsidRPr="00097FE2">
        <w:rPr>
          <w:rFonts w:ascii="TH SarabunIT๙" w:hAnsi="TH SarabunIT๙" w:cs="TH SarabunIT๙"/>
          <w:sz w:val="32"/>
          <w:szCs w:val="32"/>
        </w:rPr>
        <w:t>62</w:t>
      </w:r>
      <w:r w:rsidRPr="00097FE2">
        <w:rPr>
          <w:rFonts w:ascii="TH SarabunIT๙" w:hAnsi="TH SarabunIT๙" w:cs="TH SarabunIT๙"/>
          <w:sz w:val="32"/>
          <w:szCs w:val="32"/>
        </w:rPr>
        <w:t xml:space="preserve"> </w:t>
      </w:r>
      <w:r w:rsidRPr="00097FE2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6C14EFB2" w14:textId="5F30E1B0" w:rsidR="004D32C3" w:rsidRPr="00097FE2" w:rsidRDefault="004D32C3" w:rsidP="00BC16FF">
      <w:pPr>
        <w:pStyle w:val="a9"/>
        <w:spacing w:after="0" w:line="228" w:lineRule="auto"/>
        <w:ind w:left="1984" w:right="-285" w:firstLine="22"/>
        <w:jc w:val="thaiDistribute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 xml:space="preserve">    งบรายจ่ายอื่น 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821AA6"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97FE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097FE2">
        <w:rPr>
          <w:rFonts w:ascii="TH SarabunIT๙" w:hAnsi="TH SarabunIT๙" w:cs="TH SarabunIT๙"/>
          <w:sz w:val="32"/>
          <w:szCs w:val="32"/>
          <w:cs/>
        </w:rPr>
        <w:t>๒๐</w:t>
      </w:r>
      <w:r w:rsidRPr="00097FE2">
        <w:rPr>
          <w:rFonts w:ascii="TH SarabunIT๙" w:hAnsi="TH SarabunIT๙" w:cs="TH SarabunIT๙"/>
          <w:sz w:val="32"/>
          <w:szCs w:val="32"/>
        </w:rPr>
        <w:t>,</w:t>
      </w:r>
      <w:r w:rsidRPr="00097FE2">
        <w:rPr>
          <w:rFonts w:ascii="TH SarabunIT๙" w:hAnsi="TH SarabunIT๙" w:cs="TH SarabunIT๙"/>
          <w:sz w:val="32"/>
          <w:szCs w:val="32"/>
          <w:cs/>
        </w:rPr>
        <w:t>๐๐๐</w:t>
      </w:r>
      <w:r w:rsidRPr="00097FE2">
        <w:rPr>
          <w:rFonts w:ascii="TH SarabunIT๙" w:hAnsi="TH SarabunIT๙" w:cs="TH SarabunIT๙"/>
          <w:sz w:val="32"/>
          <w:szCs w:val="32"/>
        </w:rPr>
        <w:t>.</w:t>
      </w:r>
      <w:r w:rsidRPr="00097FE2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Pr="00097FE2">
        <w:rPr>
          <w:rFonts w:ascii="TH SarabunIT๙" w:hAnsi="TH SarabunIT๙" w:cs="TH SarabunIT๙"/>
          <w:sz w:val="32"/>
          <w:szCs w:val="32"/>
        </w:rPr>
        <w:t xml:space="preserve"> </w:t>
      </w:r>
      <w:r w:rsidRPr="00097FE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A3C760C" w14:textId="17950498" w:rsidR="004D32C3" w:rsidRPr="00C148DE" w:rsidRDefault="00C148DE" w:rsidP="00C148DE">
      <w:pPr>
        <w:spacing w:after="0" w:line="228" w:lineRule="auto"/>
        <w:ind w:right="-5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4D32C3" w:rsidRPr="00C148DE">
        <w:rPr>
          <w:rFonts w:ascii="TH SarabunIT๙" w:hAnsi="TH SarabunIT๙" w:cs="TH SarabunIT๙"/>
          <w:sz w:val="32"/>
          <w:szCs w:val="32"/>
          <w:cs/>
        </w:rPr>
        <w:t>๒</w:t>
      </w:r>
      <w:r w:rsidR="004D32C3" w:rsidRPr="00C148DE">
        <w:rPr>
          <w:rFonts w:ascii="TH SarabunIT๙" w:hAnsi="TH SarabunIT๙" w:cs="TH SarabunIT๙"/>
          <w:sz w:val="32"/>
          <w:szCs w:val="32"/>
        </w:rPr>
        <w:t>.</w:t>
      </w:r>
      <w:r w:rsidR="004D32C3" w:rsidRPr="00C148DE">
        <w:rPr>
          <w:rFonts w:ascii="TH SarabunIT๙" w:hAnsi="TH SarabunIT๙" w:cs="TH SarabunIT๙"/>
          <w:sz w:val="32"/>
          <w:szCs w:val="32"/>
          <w:cs/>
        </w:rPr>
        <w:t>๔</w:t>
      </w:r>
      <w:r w:rsidR="004D32C3" w:rsidRPr="00C148DE">
        <w:rPr>
          <w:rFonts w:ascii="TH SarabunIT๙" w:hAnsi="TH SarabunIT๙" w:cs="TH SarabunIT๙"/>
          <w:sz w:val="32"/>
          <w:szCs w:val="32"/>
        </w:rPr>
        <w:t xml:space="preserve"> </w:t>
      </w:r>
      <w:r w:rsidR="004D32C3" w:rsidRPr="00C148DE">
        <w:rPr>
          <w:rFonts w:ascii="TH SarabunIT๙" w:hAnsi="TH SarabunIT๙" w:cs="TH SarabunIT๙"/>
          <w:sz w:val="32"/>
          <w:szCs w:val="32"/>
          <w:cs/>
        </w:rPr>
        <w:t>รายจ่ายที่จ่ายจากเงินอุดหนุนที่รัฐบาลให้โดยระบุวัตถุประสงค์  จำนวน  ๐.๐๐</w:t>
      </w:r>
      <w:r w:rsidR="004D32C3" w:rsidRPr="00C148DE">
        <w:rPr>
          <w:rFonts w:ascii="TH SarabunIT๙" w:hAnsi="TH SarabunIT๙" w:cs="TH SarabunIT๙"/>
          <w:sz w:val="32"/>
          <w:szCs w:val="32"/>
        </w:rPr>
        <w:t xml:space="preserve">  </w:t>
      </w:r>
      <w:r w:rsidR="004D32C3" w:rsidRPr="00C148D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4855A894" w14:textId="7A47224A" w:rsidR="004D32C3" w:rsidRPr="00097FE2" w:rsidRDefault="004D32C3" w:rsidP="00BC16FF">
      <w:pPr>
        <w:pStyle w:val="a9"/>
        <w:spacing w:after="0" w:line="228" w:lineRule="auto"/>
        <w:ind w:left="1918" w:right="-285" w:firstLine="22"/>
        <w:jc w:val="thaiDistribute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>๒</w:t>
      </w:r>
      <w:r w:rsidRPr="00097FE2">
        <w:rPr>
          <w:rFonts w:ascii="TH SarabunIT๙" w:hAnsi="TH SarabunIT๙" w:cs="TH SarabunIT๙"/>
          <w:sz w:val="32"/>
          <w:szCs w:val="32"/>
        </w:rPr>
        <w:t>.</w:t>
      </w:r>
      <w:r w:rsidR="00097FE2" w:rsidRPr="00097FE2">
        <w:rPr>
          <w:rFonts w:ascii="TH SarabunIT๙" w:hAnsi="TH SarabunIT๙" w:cs="TH SarabunIT๙"/>
          <w:sz w:val="32"/>
          <w:szCs w:val="32"/>
        </w:rPr>
        <w:t>5</w:t>
      </w:r>
      <w:r w:rsidRPr="00097FE2">
        <w:rPr>
          <w:rFonts w:ascii="TH SarabunIT๙" w:hAnsi="TH SarabunIT๙" w:cs="TH SarabunIT๙"/>
          <w:sz w:val="32"/>
          <w:szCs w:val="32"/>
        </w:rPr>
        <w:t xml:space="preserve"> </w:t>
      </w:r>
      <w:r w:rsidRPr="00097FE2">
        <w:rPr>
          <w:rFonts w:ascii="TH SarabunIT๙" w:hAnsi="TH SarabunIT๙" w:cs="TH SarabunIT๙"/>
          <w:sz w:val="32"/>
          <w:szCs w:val="32"/>
          <w:cs/>
        </w:rPr>
        <w:t xml:space="preserve">รายจ่ายที่จ่ายจากเงินทุนสํารองเงินสะสม 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 xml:space="preserve"> จำนวน     ๐</w:t>
      </w:r>
      <w:r w:rsidRPr="00097FE2">
        <w:rPr>
          <w:rFonts w:ascii="TH SarabunIT๙" w:hAnsi="TH SarabunIT๙" w:cs="TH SarabunIT๙"/>
          <w:sz w:val="32"/>
          <w:szCs w:val="32"/>
        </w:rPr>
        <w:t>.</w:t>
      </w:r>
      <w:r w:rsidRPr="00097FE2">
        <w:rPr>
          <w:rFonts w:ascii="TH SarabunIT๙" w:hAnsi="TH SarabunIT๙" w:cs="TH SarabunIT๙"/>
          <w:sz w:val="32"/>
          <w:szCs w:val="32"/>
          <w:cs/>
        </w:rPr>
        <w:t>๐๐</w:t>
      </w:r>
      <w:r w:rsidRPr="00097FE2">
        <w:rPr>
          <w:rFonts w:ascii="TH SarabunIT๙" w:hAnsi="TH SarabunIT๙" w:cs="TH SarabunIT๙"/>
          <w:sz w:val="32"/>
          <w:szCs w:val="32"/>
        </w:rPr>
        <w:t xml:space="preserve">  </w:t>
      </w:r>
      <w:r w:rsidRPr="00097FE2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0EC27922" w14:textId="697ED2B3" w:rsidR="009B7C84" w:rsidRPr="00097FE2" w:rsidRDefault="004D32C3" w:rsidP="00BC16FF">
      <w:pPr>
        <w:pStyle w:val="a9"/>
        <w:spacing w:after="0" w:line="228" w:lineRule="auto"/>
        <w:ind w:left="1896" w:right="-1" w:firstLine="44"/>
        <w:rPr>
          <w:rFonts w:ascii="TH SarabunIT๙" w:hAnsi="TH SarabunIT๙" w:cs="TH SarabunIT๙"/>
          <w:sz w:val="32"/>
          <w:szCs w:val="32"/>
        </w:rPr>
      </w:pPr>
      <w:r w:rsidRPr="00097FE2">
        <w:rPr>
          <w:rFonts w:ascii="TH SarabunIT๙" w:hAnsi="TH SarabunIT๙" w:cs="TH SarabunIT๙"/>
          <w:sz w:val="32"/>
          <w:szCs w:val="32"/>
          <w:cs/>
        </w:rPr>
        <w:t>๒</w:t>
      </w:r>
      <w:r w:rsidRPr="00097FE2">
        <w:rPr>
          <w:rFonts w:ascii="TH SarabunIT๙" w:hAnsi="TH SarabunIT๙" w:cs="TH SarabunIT๙"/>
          <w:sz w:val="32"/>
          <w:szCs w:val="32"/>
        </w:rPr>
        <w:t>.</w:t>
      </w:r>
      <w:r w:rsidR="00097FE2" w:rsidRPr="00097FE2">
        <w:rPr>
          <w:rFonts w:ascii="TH SarabunIT๙" w:hAnsi="TH SarabunIT๙" w:cs="TH SarabunIT๙"/>
          <w:sz w:val="32"/>
          <w:szCs w:val="32"/>
        </w:rPr>
        <w:t>6</w:t>
      </w:r>
      <w:r w:rsidRPr="00097FE2">
        <w:rPr>
          <w:rFonts w:ascii="TH SarabunIT๙" w:hAnsi="TH SarabunIT๙" w:cs="TH SarabunIT๙"/>
          <w:sz w:val="32"/>
          <w:szCs w:val="32"/>
        </w:rPr>
        <w:t xml:space="preserve"> </w:t>
      </w:r>
      <w:r w:rsidRPr="00097FE2">
        <w:rPr>
          <w:rFonts w:ascii="TH SarabunIT๙" w:hAnsi="TH SarabunIT๙" w:cs="TH SarabunIT๙"/>
          <w:sz w:val="32"/>
          <w:szCs w:val="32"/>
          <w:cs/>
        </w:rPr>
        <w:t xml:space="preserve">รายจ่ายที่จ่ายจากเงินกู้ </w:t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</w:r>
      <w:r w:rsidRPr="00097FE2">
        <w:rPr>
          <w:rFonts w:ascii="TH SarabunIT๙" w:hAnsi="TH SarabunIT๙" w:cs="TH SarabunIT๙"/>
          <w:sz w:val="32"/>
          <w:szCs w:val="32"/>
          <w:cs/>
        </w:rPr>
        <w:tab/>
        <w:t xml:space="preserve"> จำนวน     ๐</w:t>
      </w:r>
      <w:r w:rsidRPr="00097FE2">
        <w:rPr>
          <w:rFonts w:ascii="TH SarabunIT๙" w:hAnsi="TH SarabunIT๙" w:cs="TH SarabunIT๙"/>
          <w:sz w:val="32"/>
          <w:szCs w:val="32"/>
        </w:rPr>
        <w:t>.</w:t>
      </w:r>
      <w:r w:rsidRPr="00097FE2">
        <w:rPr>
          <w:rFonts w:ascii="TH SarabunIT๙" w:hAnsi="TH SarabunIT๙" w:cs="TH SarabunIT๙"/>
          <w:sz w:val="32"/>
          <w:szCs w:val="32"/>
          <w:cs/>
        </w:rPr>
        <w:t>๐๐</w:t>
      </w:r>
      <w:r w:rsidRPr="00097FE2">
        <w:rPr>
          <w:rFonts w:ascii="TH SarabunIT๙" w:hAnsi="TH SarabunIT๙" w:cs="TH SarabunIT๙"/>
          <w:sz w:val="32"/>
          <w:szCs w:val="32"/>
        </w:rPr>
        <w:t xml:space="preserve"> </w:t>
      </w:r>
      <w:r w:rsidRPr="00097FE2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4E428D03" w14:textId="658F2564" w:rsidR="009B7C84" w:rsidRPr="00097FE2" w:rsidRDefault="00803DDB" w:rsidP="00BC16FF">
      <w:pPr>
        <w:spacing w:after="0" w:line="228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97FE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มติที่ประชุม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97FE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97FE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ไม่มีการแก้ไขและแปรญัตติ เห็นคงร่างเดิม</w:t>
      </w:r>
    </w:p>
    <w:p w14:paraId="46F9FA8C" w14:textId="61E2DEDA" w:rsidR="00203CC5" w:rsidRDefault="00BC16FF" w:rsidP="004D32C3">
      <w:pPr>
        <w:pStyle w:val="a9"/>
        <w:spacing w:after="0" w:line="240" w:lineRule="auto"/>
        <w:ind w:left="2160" w:right="-1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97FE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4D32C3" w:rsidRPr="00097FE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79754E" w:rsidRPr="00097F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03CC5" w:rsidRPr="00097FE2">
        <w:rPr>
          <w:rFonts w:ascii="TH SarabunIT๙" w:hAnsi="TH SarabunIT๙" w:cs="TH SarabunIT๙"/>
          <w:b/>
          <w:bCs/>
          <w:sz w:val="32"/>
          <w:szCs w:val="32"/>
          <w:cs/>
        </w:rPr>
        <w:t>ร่างงบประมาณรายจ่ายที่ตั้งจ่ายประจำปีงบประมาณ พ.ศ. ๒๕๖</w:t>
      </w:r>
      <w:r w:rsidR="00097FE2" w:rsidRPr="00097FE2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203CC5" w:rsidRPr="00097F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ตั้งจ่ายไว้</w:t>
      </w:r>
      <w:r w:rsidR="00203CC5" w:rsidRPr="00994DC8">
        <w:rPr>
          <w:rFonts w:ascii="TH SarabunPSK" w:hAnsi="TH SarabunPSK" w:cs="TH SarabunPSK"/>
          <w:b/>
          <w:bCs/>
          <w:sz w:val="32"/>
          <w:szCs w:val="32"/>
          <w:cs/>
        </w:rPr>
        <w:t>ทั้งสิ้น</w:t>
      </w:r>
      <w:r w:rsidR="00203CC5" w:rsidRPr="000A0A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94DC8" w:rsidRPr="000A0A2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0A0A27" w:rsidRPr="000A0A27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994DC8" w:rsidRPr="000A0A27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994DC8" w:rsidRPr="00994DC8">
        <w:rPr>
          <w:rFonts w:ascii="TH SarabunPSK" w:hAnsi="TH SarabunPSK" w:cs="TH SarabunPSK"/>
          <w:b/>
          <w:bCs/>
          <w:sz w:val="32"/>
          <w:szCs w:val="32"/>
          <w:cs/>
        </w:rPr>
        <w:t>๐๐๐</w:t>
      </w:r>
      <w:r w:rsidR="00994DC8" w:rsidRPr="00994DC8">
        <w:rPr>
          <w:rFonts w:ascii="TH SarabunPSK" w:hAnsi="TH SarabunPSK" w:cs="TH SarabunPSK"/>
          <w:b/>
          <w:bCs/>
          <w:sz w:val="32"/>
          <w:szCs w:val="32"/>
        </w:rPr>
        <w:t>,</w:t>
      </w:r>
      <w:r w:rsidR="00994DC8" w:rsidRPr="00994DC8">
        <w:rPr>
          <w:rFonts w:ascii="TH SarabunPSK" w:hAnsi="TH SarabunPSK" w:cs="TH SarabunPSK"/>
          <w:b/>
          <w:bCs/>
          <w:sz w:val="32"/>
          <w:szCs w:val="32"/>
          <w:cs/>
        </w:rPr>
        <w:t>๐๐๐</w:t>
      </w:r>
      <w:r w:rsidR="00994DC8" w:rsidRPr="00994DC8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 xml:space="preserve"> </w:t>
      </w:r>
      <w:r w:rsidR="00203CC5" w:rsidRPr="00A26A62">
        <w:rPr>
          <w:rFonts w:ascii="TH SarabunPSK" w:hAnsi="TH SarabunPSK" w:cs="TH SarabunPSK"/>
          <w:b/>
          <w:bCs/>
          <w:sz w:val="32"/>
          <w:szCs w:val="32"/>
          <w:cs/>
        </w:rPr>
        <w:t>บาท โดยแยกรายละเอียดตามแผนงานได้ดังนี้</w:t>
      </w:r>
    </w:p>
    <w:p w14:paraId="5B6C1A49" w14:textId="77777777" w:rsidR="00994DC8" w:rsidRPr="00077356" w:rsidRDefault="00994DC8" w:rsidP="00994DC8">
      <w:pPr>
        <w:pStyle w:val="a9"/>
        <w:spacing w:after="0" w:line="204" w:lineRule="auto"/>
        <w:ind w:left="1418" w:right="-1"/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12"/>
        <w:gridCol w:w="3041"/>
      </w:tblGrid>
      <w:tr w:rsidR="00994DC8" w:rsidRPr="00077356" w14:paraId="475EEFBB" w14:textId="77777777" w:rsidTr="00980F07">
        <w:tc>
          <w:tcPr>
            <w:tcW w:w="5912" w:type="dxa"/>
          </w:tcPr>
          <w:p w14:paraId="5D393A8F" w14:textId="77777777" w:rsidR="00994DC8" w:rsidRPr="00077356" w:rsidRDefault="00994DC8" w:rsidP="00980F07">
            <w:pPr>
              <w:pStyle w:val="a9"/>
              <w:spacing w:line="204" w:lineRule="auto"/>
              <w:ind w:left="0"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bookmarkStart w:id="0" w:name="_Hlk112230440"/>
          </w:p>
        </w:tc>
        <w:tc>
          <w:tcPr>
            <w:tcW w:w="3041" w:type="dxa"/>
          </w:tcPr>
          <w:p w14:paraId="77886A32" w14:textId="77777777" w:rsidR="00994DC8" w:rsidRPr="00077356" w:rsidRDefault="00994DC8" w:rsidP="00980F07">
            <w:pPr>
              <w:pStyle w:val="a9"/>
              <w:spacing w:line="204" w:lineRule="auto"/>
              <w:ind w:left="0"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ยอดรวม</w:t>
            </w:r>
          </w:p>
        </w:tc>
      </w:tr>
      <w:tr w:rsidR="00994DC8" w:rsidRPr="00077356" w14:paraId="3AE48A50" w14:textId="77777777" w:rsidTr="00980F07">
        <w:tc>
          <w:tcPr>
            <w:tcW w:w="5912" w:type="dxa"/>
          </w:tcPr>
          <w:p w14:paraId="201FC49C" w14:textId="77777777" w:rsidR="00994DC8" w:rsidRPr="00077356" w:rsidRDefault="00994DC8" w:rsidP="00980F07">
            <w:pPr>
              <w:pStyle w:val="a9"/>
              <w:spacing w:line="204" w:lineRule="auto"/>
              <w:ind w:left="0"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3041" w:type="dxa"/>
          </w:tcPr>
          <w:p w14:paraId="7DC648D2" w14:textId="77777777" w:rsidR="00994DC8" w:rsidRPr="00077356" w:rsidRDefault="00994DC8" w:rsidP="00980F07">
            <w:pPr>
              <w:pStyle w:val="a9"/>
              <w:spacing w:line="204" w:lineRule="auto"/>
              <w:ind w:left="0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DC8" w:rsidRPr="00077356" w14:paraId="67EA7C15" w14:textId="77777777" w:rsidTr="00980F07">
        <w:tc>
          <w:tcPr>
            <w:tcW w:w="5912" w:type="dxa"/>
          </w:tcPr>
          <w:p w14:paraId="6C9AF9CC" w14:textId="77777777" w:rsidR="00994DC8" w:rsidRPr="00077356" w:rsidRDefault="00994DC8" w:rsidP="00980F07">
            <w:pPr>
              <w:spacing w:line="204" w:lineRule="auto"/>
              <w:ind w:left="175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3041" w:type="dxa"/>
          </w:tcPr>
          <w:p w14:paraId="106E060B" w14:textId="2BDB34B9" w:rsidR="00994DC8" w:rsidRPr="00077356" w:rsidRDefault="00994DC8" w:rsidP="00980F07">
            <w:pPr>
              <w:spacing w:line="204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793A0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129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793A0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</w:t>
            </w:r>
          </w:p>
        </w:tc>
      </w:tr>
      <w:tr w:rsidR="00994DC8" w:rsidRPr="00077356" w14:paraId="7703CA24" w14:textId="77777777" w:rsidTr="00980F07">
        <w:tc>
          <w:tcPr>
            <w:tcW w:w="5912" w:type="dxa"/>
          </w:tcPr>
          <w:p w14:paraId="29A7124A" w14:textId="77777777" w:rsidR="00994DC8" w:rsidRPr="00077356" w:rsidRDefault="00994DC8" w:rsidP="00980F07">
            <w:pPr>
              <w:pStyle w:val="a9"/>
              <w:spacing w:line="204" w:lineRule="auto"/>
              <w:ind w:left="175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3041" w:type="dxa"/>
          </w:tcPr>
          <w:p w14:paraId="09756080" w14:textId="0C116C26" w:rsidR="00994DC8" w:rsidRPr="00077356" w:rsidRDefault="00793A0E" w:rsidP="00980F07">
            <w:pPr>
              <w:spacing w:line="204" w:lineRule="auto"/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  <w:r w:rsidR="00994DC8"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</w:t>
            </w:r>
            <w:r w:rsidR="00994DC8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94DC8"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</w:t>
            </w:r>
          </w:p>
        </w:tc>
      </w:tr>
      <w:tr w:rsidR="00994DC8" w:rsidRPr="00077356" w14:paraId="195A5B75" w14:textId="77777777" w:rsidTr="00980F07">
        <w:tc>
          <w:tcPr>
            <w:tcW w:w="5912" w:type="dxa"/>
          </w:tcPr>
          <w:p w14:paraId="676EB765" w14:textId="77777777" w:rsidR="00994DC8" w:rsidRPr="00077356" w:rsidRDefault="00994DC8" w:rsidP="00980F07">
            <w:pPr>
              <w:pStyle w:val="a9"/>
              <w:spacing w:line="204" w:lineRule="auto"/>
              <w:ind w:left="0"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3041" w:type="dxa"/>
          </w:tcPr>
          <w:p w14:paraId="1D7E8253" w14:textId="77777777" w:rsidR="00994DC8" w:rsidRPr="00077356" w:rsidRDefault="00994DC8" w:rsidP="00980F07">
            <w:pPr>
              <w:pStyle w:val="a9"/>
              <w:spacing w:line="204" w:lineRule="auto"/>
              <w:ind w:left="0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DC8" w:rsidRPr="00077356" w14:paraId="4624C1DD" w14:textId="77777777" w:rsidTr="00980F07">
        <w:tc>
          <w:tcPr>
            <w:tcW w:w="5912" w:type="dxa"/>
          </w:tcPr>
          <w:p w14:paraId="3A735EE9" w14:textId="77777777" w:rsidR="00994DC8" w:rsidRPr="00077356" w:rsidRDefault="00994DC8" w:rsidP="00980F07">
            <w:pPr>
              <w:pStyle w:val="a9"/>
              <w:spacing w:line="204" w:lineRule="auto"/>
              <w:ind w:left="175"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3041" w:type="dxa"/>
            <w:vAlign w:val="center"/>
          </w:tcPr>
          <w:p w14:paraId="770CEE74" w14:textId="6A450603" w:rsidR="00994DC8" w:rsidRPr="00077356" w:rsidRDefault="00994DC8" w:rsidP="00980F07">
            <w:pPr>
              <w:pStyle w:val="a9"/>
              <w:spacing w:line="204" w:lineRule="auto"/>
              <w:ind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="00793A0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86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</w:t>
            </w:r>
          </w:p>
        </w:tc>
      </w:tr>
      <w:tr w:rsidR="00994DC8" w:rsidRPr="00077356" w14:paraId="7F4AA260" w14:textId="77777777" w:rsidTr="00980F07">
        <w:tc>
          <w:tcPr>
            <w:tcW w:w="5912" w:type="dxa"/>
          </w:tcPr>
          <w:p w14:paraId="0B2E2084" w14:textId="77777777" w:rsidR="00994DC8" w:rsidRPr="00077356" w:rsidRDefault="00994DC8" w:rsidP="00980F07">
            <w:pPr>
              <w:pStyle w:val="a9"/>
              <w:spacing w:line="204" w:lineRule="auto"/>
              <w:ind w:left="175"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3041" w:type="dxa"/>
            <w:vAlign w:val="center"/>
          </w:tcPr>
          <w:p w14:paraId="03A22AA5" w14:textId="2D5FC32B" w:rsidR="00994DC8" w:rsidRPr="00077356" w:rsidRDefault="00793A0E" w:rsidP="00980F07">
            <w:pPr>
              <w:pStyle w:val="a9"/>
              <w:spacing w:line="204" w:lineRule="auto"/>
              <w:ind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="00994DC8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90</w:t>
            </w:r>
            <w:r w:rsidR="00994DC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  <w:r w:rsidR="00994DC8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94DC8"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</w:t>
            </w:r>
          </w:p>
        </w:tc>
      </w:tr>
      <w:tr w:rsidR="00994DC8" w:rsidRPr="00077356" w14:paraId="0700BD7D" w14:textId="77777777" w:rsidTr="00980F07">
        <w:tc>
          <w:tcPr>
            <w:tcW w:w="5912" w:type="dxa"/>
          </w:tcPr>
          <w:p w14:paraId="6D44440B" w14:textId="77777777" w:rsidR="00994DC8" w:rsidRPr="00077356" w:rsidRDefault="00994DC8" w:rsidP="00980F07">
            <w:pPr>
              <w:pStyle w:val="a9"/>
              <w:spacing w:line="204" w:lineRule="auto"/>
              <w:ind w:left="175"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3041" w:type="dxa"/>
            <w:vAlign w:val="center"/>
          </w:tcPr>
          <w:p w14:paraId="6EF34DE8" w14:textId="669ACD8B" w:rsidR="00994DC8" w:rsidRPr="00077356" w:rsidRDefault="00793A0E" w:rsidP="00980F07">
            <w:pPr>
              <w:pStyle w:val="a9"/>
              <w:spacing w:line="204" w:lineRule="auto"/>
              <w:ind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="00994DC8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757</w:t>
            </w:r>
            <w:r w:rsidR="00994DC8"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994DC8"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</w:t>
            </w:r>
          </w:p>
        </w:tc>
      </w:tr>
      <w:tr w:rsidR="00994DC8" w:rsidRPr="00077356" w14:paraId="78B438E9" w14:textId="77777777" w:rsidTr="00980F07">
        <w:tc>
          <w:tcPr>
            <w:tcW w:w="5912" w:type="dxa"/>
          </w:tcPr>
          <w:p w14:paraId="42720FCB" w14:textId="77777777" w:rsidR="00994DC8" w:rsidRPr="00077356" w:rsidRDefault="00994DC8" w:rsidP="00980F07">
            <w:pPr>
              <w:pStyle w:val="a9"/>
              <w:spacing w:line="204" w:lineRule="auto"/>
              <w:ind w:left="175"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3041" w:type="dxa"/>
            <w:vAlign w:val="center"/>
          </w:tcPr>
          <w:p w14:paraId="2CD4BF1B" w14:textId="77777777" w:rsidR="00994DC8" w:rsidRPr="00077356" w:rsidRDefault="00994DC8" w:rsidP="00980F07">
            <w:pPr>
              <w:pStyle w:val="a9"/>
              <w:spacing w:line="204" w:lineRule="auto"/>
              <w:ind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</w:t>
            </w:r>
          </w:p>
        </w:tc>
      </w:tr>
      <w:tr w:rsidR="00994DC8" w:rsidRPr="00077356" w14:paraId="7EAC8C42" w14:textId="77777777" w:rsidTr="00980F07">
        <w:tc>
          <w:tcPr>
            <w:tcW w:w="5912" w:type="dxa"/>
          </w:tcPr>
          <w:p w14:paraId="34F83523" w14:textId="77777777" w:rsidR="00994DC8" w:rsidRPr="00077356" w:rsidRDefault="00994DC8" w:rsidP="00980F07">
            <w:pPr>
              <w:pStyle w:val="a9"/>
              <w:spacing w:line="204" w:lineRule="auto"/>
              <w:ind w:left="175" w:right="-1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041" w:type="dxa"/>
            <w:vAlign w:val="center"/>
          </w:tcPr>
          <w:p w14:paraId="311B482C" w14:textId="77777777" w:rsidR="00994DC8" w:rsidRPr="00077356" w:rsidRDefault="00994DC8" w:rsidP="00980F07">
            <w:pPr>
              <w:pStyle w:val="a9"/>
              <w:spacing w:line="204" w:lineRule="auto"/>
              <w:ind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๔๐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</w:t>
            </w:r>
          </w:p>
        </w:tc>
      </w:tr>
      <w:tr w:rsidR="00994DC8" w:rsidRPr="00077356" w14:paraId="7FB03FE3" w14:textId="77777777" w:rsidTr="00980F07">
        <w:tc>
          <w:tcPr>
            <w:tcW w:w="5912" w:type="dxa"/>
          </w:tcPr>
          <w:p w14:paraId="3C8DBCBC" w14:textId="77777777" w:rsidR="00994DC8" w:rsidRPr="00077356" w:rsidRDefault="00994DC8" w:rsidP="00980F07">
            <w:pPr>
              <w:pStyle w:val="a9"/>
              <w:spacing w:line="204" w:lineRule="auto"/>
              <w:ind w:left="175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แผนงานการศาสนา วัฒนธรรม และนันทนาการ </w:t>
            </w:r>
          </w:p>
        </w:tc>
        <w:tc>
          <w:tcPr>
            <w:tcW w:w="3041" w:type="dxa"/>
            <w:vAlign w:val="center"/>
          </w:tcPr>
          <w:p w14:paraId="248E3C69" w14:textId="77777777" w:rsidR="00994DC8" w:rsidRPr="00077356" w:rsidRDefault="00994DC8" w:rsidP="00980F07">
            <w:pPr>
              <w:pStyle w:val="a9"/>
              <w:spacing w:line="204" w:lineRule="auto"/>
              <w:ind w:left="0"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280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</w:t>
            </w:r>
          </w:p>
        </w:tc>
      </w:tr>
      <w:tr w:rsidR="00994DC8" w:rsidRPr="00077356" w14:paraId="57405922" w14:textId="77777777" w:rsidTr="00980F07">
        <w:tc>
          <w:tcPr>
            <w:tcW w:w="5912" w:type="dxa"/>
          </w:tcPr>
          <w:p w14:paraId="278FED10" w14:textId="77777777" w:rsidR="00994DC8" w:rsidRPr="00077356" w:rsidRDefault="00994DC8" w:rsidP="00980F07">
            <w:pPr>
              <w:pStyle w:val="a9"/>
              <w:spacing w:line="204" w:lineRule="auto"/>
              <w:ind w:left="0"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3041" w:type="dxa"/>
          </w:tcPr>
          <w:p w14:paraId="5786538E" w14:textId="77777777" w:rsidR="00994DC8" w:rsidRPr="00077356" w:rsidRDefault="00994DC8" w:rsidP="00980F07">
            <w:pPr>
              <w:pStyle w:val="a9"/>
              <w:spacing w:line="204" w:lineRule="auto"/>
              <w:ind w:left="0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DC8" w:rsidRPr="00077356" w14:paraId="7054AAF1" w14:textId="77777777" w:rsidTr="00980F07">
        <w:tc>
          <w:tcPr>
            <w:tcW w:w="5912" w:type="dxa"/>
          </w:tcPr>
          <w:p w14:paraId="5AA8526E" w14:textId="77777777" w:rsidR="00994DC8" w:rsidRPr="00077356" w:rsidRDefault="00994DC8" w:rsidP="00980F07">
            <w:pPr>
              <w:pStyle w:val="a9"/>
              <w:spacing w:line="204" w:lineRule="auto"/>
              <w:ind w:left="175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3041" w:type="dxa"/>
            <w:vAlign w:val="center"/>
          </w:tcPr>
          <w:p w14:paraId="066F2114" w14:textId="421257F4" w:rsidR="00994DC8" w:rsidRPr="00077356" w:rsidRDefault="00994DC8" w:rsidP="00980F07">
            <w:pPr>
              <w:pStyle w:val="a9"/>
              <w:spacing w:line="204" w:lineRule="auto"/>
              <w:ind w:left="0"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793A0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796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</w:t>
            </w:r>
          </w:p>
        </w:tc>
      </w:tr>
      <w:tr w:rsidR="00994DC8" w:rsidRPr="00077356" w14:paraId="1FACCD27" w14:textId="77777777" w:rsidTr="00980F07">
        <w:tc>
          <w:tcPr>
            <w:tcW w:w="5912" w:type="dxa"/>
          </w:tcPr>
          <w:p w14:paraId="7B2EE5F8" w14:textId="77777777" w:rsidR="00994DC8" w:rsidRPr="00077356" w:rsidRDefault="00994DC8" w:rsidP="00980F07">
            <w:pPr>
              <w:pStyle w:val="a9"/>
              <w:spacing w:line="204" w:lineRule="auto"/>
              <w:ind w:left="175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3041" w:type="dxa"/>
            <w:vAlign w:val="center"/>
          </w:tcPr>
          <w:p w14:paraId="51395633" w14:textId="77777777" w:rsidR="00994DC8" w:rsidRPr="00077356" w:rsidRDefault="00994DC8" w:rsidP="00980F07">
            <w:pPr>
              <w:pStyle w:val="a9"/>
              <w:spacing w:line="204" w:lineRule="auto"/>
              <w:ind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๐๐๐</w:t>
            </w:r>
          </w:p>
        </w:tc>
      </w:tr>
      <w:tr w:rsidR="00994DC8" w:rsidRPr="00077356" w14:paraId="73F686DA" w14:textId="77777777" w:rsidTr="00980F07">
        <w:tc>
          <w:tcPr>
            <w:tcW w:w="5912" w:type="dxa"/>
          </w:tcPr>
          <w:p w14:paraId="434716DA" w14:textId="77777777" w:rsidR="00994DC8" w:rsidRPr="00077356" w:rsidRDefault="00994DC8" w:rsidP="00980F07">
            <w:pPr>
              <w:pStyle w:val="a9"/>
              <w:spacing w:line="204" w:lineRule="auto"/>
              <w:ind w:left="0" w:right="-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3041" w:type="dxa"/>
          </w:tcPr>
          <w:p w14:paraId="19448031" w14:textId="77777777" w:rsidR="00994DC8" w:rsidRPr="00077356" w:rsidRDefault="00994DC8" w:rsidP="00980F07">
            <w:pPr>
              <w:pStyle w:val="a9"/>
              <w:spacing w:line="204" w:lineRule="auto"/>
              <w:ind w:left="0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4DC8" w:rsidRPr="00077356" w14:paraId="13BECFE6" w14:textId="77777777" w:rsidTr="00980F07">
        <w:tc>
          <w:tcPr>
            <w:tcW w:w="5912" w:type="dxa"/>
          </w:tcPr>
          <w:p w14:paraId="53A05C18" w14:textId="77777777" w:rsidR="00994DC8" w:rsidRPr="00077356" w:rsidRDefault="00994DC8" w:rsidP="00980F07">
            <w:pPr>
              <w:pStyle w:val="a9"/>
              <w:spacing w:line="204" w:lineRule="auto"/>
              <w:ind w:left="175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3041" w:type="dxa"/>
            <w:vAlign w:val="center"/>
          </w:tcPr>
          <w:p w14:paraId="49F9EB25" w14:textId="7365433D" w:rsidR="00994DC8" w:rsidRPr="00077356" w:rsidRDefault="00994DC8" w:rsidP="00980F07">
            <w:pPr>
              <w:pStyle w:val="a9"/>
              <w:spacing w:line="204" w:lineRule="auto"/>
              <w:ind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  <w:r w:rsidR="00793A0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66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Pr="0007735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๐๐</w:t>
            </w:r>
          </w:p>
        </w:tc>
      </w:tr>
      <w:tr w:rsidR="00994DC8" w:rsidRPr="00077356" w14:paraId="68CBE06F" w14:textId="77777777" w:rsidTr="00980F07">
        <w:tc>
          <w:tcPr>
            <w:tcW w:w="5912" w:type="dxa"/>
            <w:vAlign w:val="center"/>
          </w:tcPr>
          <w:p w14:paraId="1A3A5BC9" w14:textId="77777777" w:rsidR="00994DC8" w:rsidRPr="00077356" w:rsidRDefault="00994DC8" w:rsidP="00980F07">
            <w:pPr>
              <w:pStyle w:val="a9"/>
              <w:spacing w:before="120" w:line="204" w:lineRule="auto"/>
              <w:ind w:right="-1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3041" w:type="dxa"/>
            <w:vAlign w:val="center"/>
          </w:tcPr>
          <w:p w14:paraId="4BDFEE75" w14:textId="77777777" w:rsidR="00994DC8" w:rsidRPr="00077356" w:rsidRDefault="00994DC8" w:rsidP="00980F07">
            <w:pPr>
              <w:pStyle w:val="a9"/>
              <w:spacing w:before="120" w:line="204" w:lineRule="auto"/>
              <w:ind w:left="0" w:right="-1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  <w:r w:rsidRPr="0007735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07735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๐๐๐</w:t>
            </w:r>
            <w:r w:rsidRPr="0007735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07735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๐๐๐</w:t>
            </w:r>
          </w:p>
        </w:tc>
      </w:tr>
    </w:tbl>
    <w:bookmarkEnd w:id="0"/>
    <w:p w14:paraId="706DEBAC" w14:textId="77777777" w:rsidR="00994DC8" w:rsidRPr="00077356" w:rsidRDefault="00994DC8" w:rsidP="00994DC8">
      <w:pPr>
        <w:spacing w:before="360" w:after="0" w:line="204" w:lineRule="auto"/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7356">
        <w:rPr>
          <w:rFonts w:ascii="TH SarabunIT๙" w:hAnsi="TH SarabunIT๙" w:cs="TH SarabunIT๙"/>
          <w:b/>
          <w:bCs/>
          <w:sz w:val="32"/>
          <w:szCs w:val="32"/>
          <w:cs/>
        </w:rPr>
        <w:t>๔. งบประมาณรายจ่ายเฉพาะการ จ่ายจากรายได้เป็นเงิน จำนวนทั้งสิ้น ๗๐๐,๐๐๐ บาท ดังนี้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33"/>
        <w:gridCol w:w="3020"/>
      </w:tblGrid>
      <w:tr w:rsidR="00994DC8" w:rsidRPr="00077356" w14:paraId="75A91243" w14:textId="77777777" w:rsidTr="00980F07">
        <w:tc>
          <w:tcPr>
            <w:tcW w:w="6096" w:type="dxa"/>
          </w:tcPr>
          <w:p w14:paraId="43F70E29" w14:textId="77777777" w:rsidR="00994DC8" w:rsidRPr="00077356" w:rsidRDefault="00994DC8" w:rsidP="00980F07">
            <w:pPr>
              <w:pStyle w:val="a9"/>
              <w:spacing w:line="204" w:lineRule="auto"/>
              <w:ind w:left="0"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</w:tc>
        <w:tc>
          <w:tcPr>
            <w:tcW w:w="3083" w:type="dxa"/>
          </w:tcPr>
          <w:p w14:paraId="77E70B4A" w14:textId="77777777" w:rsidR="00994DC8" w:rsidRPr="00077356" w:rsidRDefault="00994DC8" w:rsidP="00980F07">
            <w:pPr>
              <w:pStyle w:val="a9"/>
              <w:spacing w:line="204" w:lineRule="auto"/>
              <w:ind w:left="0"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ยอดรวม</w:t>
            </w:r>
          </w:p>
        </w:tc>
      </w:tr>
      <w:tr w:rsidR="00994DC8" w:rsidRPr="00077356" w14:paraId="4FACBFA2" w14:textId="77777777" w:rsidTr="00980F07">
        <w:tc>
          <w:tcPr>
            <w:tcW w:w="6096" w:type="dxa"/>
          </w:tcPr>
          <w:p w14:paraId="722E8242" w14:textId="77777777" w:rsidR="00994DC8" w:rsidRPr="00077356" w:rsidRDefault="00994DC8" w:rsidP="00980F07">
            <w:pPr>
              <w:pStyle w:val="a9"/>
              <w:spacing w:line="204" w:lineRule="auto"/>
              <w:ind w:left="0"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งบกลาง</w:t>
            </w:r>
          </w:p>
        </w:tc>
        <w:tc>
          <w:tcPr>
            <w:tcW w:w="3083" w:type="dxa"/>
          </w:tcPr>
          <w:p w14:paraId="7D4809CC" w14:textId="01BAD82C" w:rsidR="00994DC8" w:rsidRPr="00077356" w:rsidRDefault="00793A0E" w:rsidP="00980F07">
            <w:pPr>
              <w:pStyle w:val="a9"/>
              <w:spacing w:line="204" w:lineRule="auto"/>
              <w:ind w:left="0"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="00994DC8" w:rsidRPr="000773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994DC8"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</w:tr>
      <w:tr w:rsidR="00994DC8" w:rsidRPr="00077356" w14:paraId="7FC759FA" w14:textId="77777777" w:rsidTr="00980F07">
        <w:tc>
          <w:tcPr>
            <w:tcW w:w="6096" w:type="dxa"/>
          </w:tcPr>
          <w:p w14:paraId="314092AD" w14:textId="77777777" w:rsidR="00994DC8" w:rsidRPr="00077356" w:rsidRDefault="00994DC8" w:rsidP="00980F07">
            <w:pPr>
              <w:spacing w:line="204" w:lineRule="auto"/>
              <w:ind w:right="-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3083" w:type="dxa"/>
          </w:tcPr>
          <w:p w14:paraId="1547D51C" w14:textId="3DE7BC01" w:rsidR="00994DC8" w:rsidRPr="00077356" w:rsidRDefault="00994DC8" w:rsidP="00980F07">
            <w:pPr>
              <w:pStyle w:val="a9"/>
              <w:spacing w:line="204" w:lineRule="auto"/>
              <w:ind w:right="-1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793A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  <w:r w:rsidRPr="0007735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77356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</w:tr>
      <w:tr w:rsidR="00994DC8" w:rsidRPr="00077356" w14:paraId="59FE2128" w14:textId="77777777" w:rsidTr="00980F07">
        <w:tc>
          <w:tcPr>
            <w:tcW w:w="6096" w:type="dxa"/>
          </w:tcPr>
          <w:p w14:paraId="1DD3BE9D" w14:textId="77777777" w:rsidR="00994DC8" w:rsidRPr="00077356" w:rsidRDefault="00994DC8" w:rsidP="00980F07">
            <w:pPr>
              <w:pStyle w:val="a9"/>
              <w:spacing w:line="204" w:lineRule="auto"/>
              <w:ind w:right="-1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3083" w:type="dxa"/>
          </w:tcPr>
          <w:p w14:paraId="5F444B00" w14:textId="6360903F" w:rsidR="00994DC8" w:rsidRPr="00077356" w:rsidRDefault="00793A0E" w:rsidP="00980F07">
            <w:pPr>
              <w:pStyle w:val="a9"/>
              <w:spacing w:line="204" w:lineRule="auto"/>
              <w:ind w:left="0" w:right="-1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768</w:t>
            </w:r>
            <w:r w:rsidR="00994DC8"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994DC8" w:rsidRPr="000773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๐๐๐</w:t>
            </w:r>
          </w:p>
        </w:tc>
      </w:tr>
    </w:tbl>
    <w:p w14:paraId="76407D63" w14:textId="77777777" w:rsidR="00994DC8" w:rsidRPr="00A26A62" w:rsidRDefault="00994DC8" w:rsidP="004D32C3">
      <w:pPr>
        <w:pStyle w:val="a9"/>
        <w:spacing w:after="0" w:line="240" w:lineRule="auto"/>
        <w:ind w:left="2160" w:right="-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F0D983C" w14:textId="77777777" w:rsidR="00203CC5" w:rsidRPr="00704521" w:rsidRDefault="00203CC5" w:rsidP="004D32C3">
      <w:pPr>
        <w:pStyle w:val="a9"/>
        <w:spacing w:after="0" w:line="240" w:lineRule="auto"/>
        <w:ind w:left="1418" w:right="-1"/>
        <w:rPr>
          <w:rFonts w:ascii="TH SarabunPSK" w:hAnsi="TH SarabunPSK" w:cs="TH SarabunPSK"/>
          <w:b/>
          <w:bCs/>
          <w:color w:val="C00000"/>
          <w:sz w:val="8"/>
          <w:szCs w:val="8"/>
        </w:rPr>
      </w:pPr>
    </w:p>
    <w:p w14:paraId="39864290" w14:textId="48FD677A" w:rsidR="00B8728E" w:rsidRPr="00B8728E" w:rsidRDefault="00B8728E" w:rsidP="00B8728E">
      <w:pPr>
        <w:spacing w:before="240" w:after="120" w:line="228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B8728E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="00994DC8">
        <w:rPr>
          <w:rFonts w:ascii="TH SarabunPSK" w:eastAsia="Times New Roman" w:hAnsi="TH SarabunPSK" w:cs="TH SarabunPSK" w:hint="cs"/>
          <w:sz w:val="32"/>
          <w:szCs w:val="32"/>
          <w:cs/>
        </w:rPr>
        <w:t>มติ</w:t>
      </w:r>
      <w:r w:rsidR="00C148DE"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Pr="00B8728E">
        <w:rPr>
          <w:rFonts w:ascii="TH SarabunPSK" w:eastAsia="Times New Roman" w:hAnsi="TH SarabunPSK" w:cs="TH SarabunPSK"/>
          <w:sz w:val="32"/>
          <w:szCs w:val="32"/>
          <w:cs/>
        </w:rPr>
        <w:t>...</w:t>
      </w:r>
    </w:p>
    <w:p w14:paraId="6EB46A9F" w14:textId="77777777" w:rsidR="00B8728E" w:rsidRPr="00B8728E" w:rsidRDefault="00B8728E" w:rsidP="00B8728E">
      <w:pPr>
        <w:spacing w:before="240" w:after="120" w:line="228" w:lineRule="auto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10F4C7C" w14:textId="77777777" w:rsidR="005C5C95" w:rsidRDefault="005C5C95" w:rsidP="00B8728E">
      <w:pPr>
        <w:spacing w:before="240" w:after="120" w:line="228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81644DE" w14:textId="5B88FAED" w:rsidR="00B8728E" w:rsidRPr="00994DC8" w:rsidRDefault="00B8728E" w:rsidP="00B8728E">
      <w:pPr>
        <w:spacing w:before="240" w:after="120" w:line="228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994DC8">
        <w:rPr>
          <w:rFonts w:ascii="TH SarabunPSK" w:eastAsia="Times New Roman" w:hAnsi="TH SarabunPSK" w:cs="TH SarabunPSK"/>
          <w:sz w:val="32"/>
          <w:szCs w:val="32"/>
          <w:cs/>
        </w:rPr>
        <w:t>-๔-</w:t>
      </w:r>
    </w:p>
    <w:p w14:paraId="7B7FCF13" w14:textId="57F7044F" w:rsidR="00D046B2" w:rsidRPr="00821AA6" w:rsidRDefault="0079754E" w:rsidP="00821AA6">
      <w:pPr>
        <w:spacing w:after="120" w:line="228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5402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มติที่ประชุม</w:t>
      </w:r>
      <w:r w:rsidRPr="0054022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402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ไม่มีการแก้ไขและแปรญัตติ เห็นคงร่างเดิม</w:t>
      </w:r>
    </w:p>
    <w:p w14:paraId="7E9AEBC7" w14:textId="444A3B9D" w:rsidR="00540229" w:rsidRPr="00540229" w:rsidRDefault="008A5E11" w:rsidP="00821AA6">
      <w:pPr>
        <w:spacing w:after="120" w:line="228" w:lineRule="auto"/>
        <w:ind w:left="2160" w:right="-1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9348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</w:t>
      </w:r>
      <w:r w:rsidRPr="00D046B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กรรมการ</w:t>
      </w:r>
      <w:r w:rsidRPr="0089348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ฯ</w:t>
      </w:r>
      <w:r w:rsidR="00052192" w:rsidRPr="00D046B2">
        <w:rPr>
          <w:rFonts w:ascii="TH SarabunPSK" w:hAnsi="TH SarabunPSK" w:cs="TH SarabunPSK"/>
          <w:sz w:val="32"/>
          <w:szCs w:val="32"/>
        </w:rPr>
        <w:tab/>
      </w:r>
      <w:r w:rsidR="00D046B2" w:rsidRPr="00D046B2">
        <w:rPr>
          <w:rFonts w:ascii="TH SarabunPSK" w:hAnsi="TH SarabunPSK" w:cs="TH SarabunPSK"/>
          <w:sz w:val="32"/>
          <w:szCs w:val="32"/>
        </w:rPr>
        <w:tab/>
      </w:r>
      <w:r w:rsidR="00D046B2" w:rsidRPr="00D046B2">
        <w:rPr>
          <w:rFonts w:ascii="TH SarabunPSK" w:hAnsi="TH SarabunPSK" w:cs="TH SarabunPSK" w:hint="cs"/>
          <w:sz w:val="32"/>
          <w:szCs w:val="32"/>
          <w:cs/>
        </w:rPr>
        <w:t xml:space="preserve">มีท่านใดต้องการแก้ไขอีกหรือไม่ (ไม่มี) </w:t>
      </w:r>
      <w:r w:rsidR="00540229" w:rsidRPr="00540229">
        <w:rPr>
          <w:rFonts w:ascii="TH SarabunPSK" w:eastAsia="Times New Roman" w:hAnsi="TH SarabunPSK" w:cs="TH SarabunPSK"/>
          <w:sz w:val="32"/>
          <w:szCs w:val="32"/>
          <w:cs/>
        </w:rPr>
        <w:t>เมื่อไม่มีการแก้ไขร่างข้อบัญญัติงบประมาณรายจ่ายประจำปี ๒๕๖</w:t>
      </w:r>
      <w:r w:rsidR="00B8728E" w:rsidRPr="00B8728E">
        <w:rPr>
          <w:rFonts w:ascii="TH SarabunIT๙" w:eastAsia="Times New Roman" w:hAnsi="TH SarabunIT๙" w:cs="TH SarabunIT๙"/>
          <w:sz w:val="32"/>
          <w:szCs w:val="32"/>
          <w:cs/>
        </w:rPr>
        <w:t>9</w:t>
      </w:r>
      <w:r w:rsidR="00540229" w:rsidRPr="00540229">
        <w:rPr>
          <w:rFonts w:ascii="TH SarabunPSK" w:eastAsia="Times New Roman" w:hAnsi="TH SarabunPSK" w:cs="TH SarabunPSK"/>
          <w:sz w:val="32"/>
          <w:szCs w:val="32"/>
          <w:cs/>
        </w:rPr>
        <w:t xml:space="preserve"> ขององค์การบริหารส่วนตำบลโนนยอ ในชั้นการพิจารณาขององค์การบริหารส่วนตำบลโนนยอ ในชั้นการพิจารณาของคณะกรรมการแปรญัตติ จึงขอมติที่ประชุมว่าเห็นควรเสนอให้คงร่างเดิมและส่ง</w:t>
      </w:r>
      <w:r w:rsidR="00540229" w:rsidRPr="0054022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ราย</w:t>
      </w:r>
      <w:r w:rsidR="00C1328B" w:rsidRPr="00C1328B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งาน</w:t>
      </w:r>
      <w:r w:rsidR="00540229" w:rsidRPr="0054022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การบันทึกประชุมให้ประธาน</w:t>
      </w:r>
      <w:r w:rsidR="00C1328B" w:rsidRPr="00C1328B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สภาฯ </w:t>
      </w:r>
      <w:r w:rsidR="00540229" w:rsidRPr="0054022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ดำเนินการต่อไป </w:t>
      </w:r>
      <w:r w:rsidR="005C5C95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ดิฉัน</w:t>
      </w:r>
      <w:r w:rsidR="00540229" w:rsidRPr="00540229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ขอมติ</w:t>
      </w:r>
      <w:r w:rsidR="00C1328B" w:rsidRPr="00C1328B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ที่ประชุมค</w:t>
      </w:r>
      <w:r w:rsidR="00471998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่ะ</w:t>
      </w:r>
    </w:p>
    <w:p w14:paraId="18541E64" w14:textId="78F47618" w:rsidR="00540229" w:rsidRPr="00540229" w:rsidRDefault="00540229" w:rsidP="00821AA6">
      <w:pPr>
        <w:spacing w:after="120" w:line="228" w:lineRule="auto"/>
        <w:rPr>
          <w:rFonts w:ascii="TH SarabunPSK" w:eastAsia="Times New Roman" w:hAnsi="TH SarabunPSK" w:cs="TH SarabunPSK"/>
          <w:sz w:val="32"/>
          <w:szCs w:val="32"/>
        </w:rPr>
      </w:pPr>
      <w:r w:rsidRPr="005402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มติที่ประชุม</w:t>
      </w:r>
      <w:r w:rsidRPr="00540229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D046B2" w:rsidRPr="00D046B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046B2" w:rsidRPr="00D046B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046B2" w:rsidRPr="00D046B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40229">
        <w:rPr>
          <w:rFonts w:ascii="TH SarabunPSK" w:eastAsia="Times New Roman" w:hAnsi="TH SarabunPSK" w:cs="TH SarabunPSK"/>
          <w:sz w:val="32"/>
          <w:szCs w:val="32"/>
          <w:cs/>
        </w:rPr>
        <w:t>เห็นชอบเป็นเอกฉันท์</w:t>
      </w:r>
    </w:p>
    <w:p w14:paraId="38A8090C" w14:textId="6B059499" w:rsidR="00D046B2" w:rsidRPr="00D046B2" w:rsidRDefault="00D046B2" w:rsidP="00821AA6">
      <w:pPr>
        <w:spacing w:after="0" w:line="228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9348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ประธาน</w:t>
      </w:r>
      <w:r w:rsidRPr="00D046B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กรรมการ</w:t>
      </w:r>
      <w:r w:rsidRPr="0089348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ฯ</w:t>
      </w:r>
      <w:r w:rsidR="00540229" w:rsidRPr="0054022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046B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046B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752CC">
        <w:rPr>
          <w:rFonts w:ascii="TH SarabunPSK" w:eastAsia="Times New Roman" w:hAnsi="TH SarabunPSK" w:cs="TH SarabunPSK" w:hint="cs"/>
          <w:sz w:val="32"/>
          <w:szCs w:val="32"/>
          <w:cs/>
        </w:rPr>
        <w:t>ดิฉัน</w:t>
      </w:r>
      <w:r w:rsidR="00540229" w:rsidRPr="00540229">
        <w:rPr>
          <w:rFonts w:ascii="TH SarabunPSK" w:eastAsia="Times New Roman" w:hAnsi="TH SarabunPSK" w:cs="TH SarabunPSK"/>
          <w:sz w:val="32"/>
          <w:szCs w:val="32"/>
          <w:cs/>
        </w:rPr>
        <w:t>ขอขอบคุณคณะกรรมการทุกท่านที่เสียสละเวลามาร่วมประชุมใน</w:t>
      </w:r>
    </w:p>
    <w:p w14:paraId="0D268787" w14:textId="69A8F558" w:rsidR="00540229" w:rsidRPr="00540229" w:rsidRDefault="00540229" w:rsidP="00821AA6">
      <w:pPr>
        <w:spacing w:after="120" w:line="228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40229">
        <w:rPr>
          <w:rFonts w:ascii="TH SarabunPSK" w:eastAsia="Times New Roman" w:hAnsi="TH SarabunPSK" w:cs="TH SarabunPSK"/>
          <w:sz w:val="32"/>
          <w:szCs w:val="32"/>
          <w:cs/>
        </w:rPr>
        <w:t>วันนี้ทำให้การดำเนินการตามหน้าที่</w:t>
      </w:r>
      <w:r w:rsidR="00B863B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40229">
        <w:rPr>
          <w:rFonts w:ascii="TH SarabunPSK" w:eastAsia="Times New Roman" w:hAnsi="TH SarabunPSK" w:cs="TH SarabunPSK"/>
          <w:sz w:val="32"/>
          <w:szCs w:val="32"/>
          <w:cs/>
        </w:rPr>
        <w:t>ที่คณะกรรมการได้รับมอบหมายเป็นไปด้วยความเรียบร้อย หากไม่มีผู้ใดเพิ่มเติม ขอปิดประชุม</w:t>
      </w:r>
    </w:p>
    <w:p w14:paraId="019FAC0D" w14:textId="413337AD" w:rsidR="00D046B2" w:rsidRPr="00D046B2" w:rsidRDefault="00D046B2" w:rsidP="00821AA6">
      <w:pPr>
        <w:spacing w:after="0" w:line="228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046B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ปิด</w:t>
      </w:r>
      <w:r w:rsidR="00540229" w:rsidRPr="005402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ประชุมเวลา ๑๐.๓๐ น.</w:t>
      </w:r>
    </w:p>
    <w:p w14:paraId="49F50CE8" w14:textId="7F151D95" w:rsidR="00F96B9A" w:rsidRPr="00540229" w:rsidRDefault="00D046B2" w:rsidP="00821AA6">
      <w:pPr>
        <w:spacing w:after="120" w:line="228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046B2">
        <w:rPr>
          <w:rFonts w:ascii="TH SarabunPSK" w:eastAsia="Times New Roman" w:hAnsi="TH SarabunPSK" w:cs="TH SarabunPSK"/>
          <w:b/>
          <w:bCs/>
          <w:sz w:val="32"/>
          <w:szCs w:val="32"/>
        </w:rPr>
        <w:t>******************************</w:t>
      </w:r>
    </w:p>
    <w:p w14:paraId="59A93A37" w14:textId="7999EA0D" w:rsidR="00540229" w:rsidRPr="00540229" w:rsidRDefault="00540229" w:rsidP="00821AA6">
      <w:pPr>
        <w:spacing w:after="0" w:line="228" w:lineRule="auto"/>
        <w:ind w:left="5040" w:firstLine="720"/>
        <w:rPr>
          <w:rFonts w:ascii="TH SarabunPSK" w:eastAsia="Times New Roman" w:hAnsi="TH SarabunPSK" w:cs="TH SarabunPSK"/>
          <w:sz w:val="32"/>
          <w:szCs w:val="32"/>
        </w:rPr>
      </w:pPr>
      <w:r w:rsidRPr="00540229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</w:t>
      </w:r>
      <w:r w:rsidR="00D2054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ดวงฤดี  พัดไธสง</w:t>
      </w:r>
      <w:r w:rsidRPr="0054022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D32C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21A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40229">
        <w:rPr>
          <w:rFonts w:ascii="TH SarabunPSK" w:eastAsia="Times New Roman" w:hAnsi="TH SarabunPSK" w:cs="TH SarabunPSK"/>
          <w:sz w:val="32"/>
          <w:szCs w:val="32"/>
          <w:cs/>
        </w:rPr>
        <w:t>ผู้จดบันทึก</w:t>
      </w:r>
    </w:p>
    <w:p w14:paraId="4C2B46AB" w14:textId="7CE32665" w:rsidR="00540229" w:rsidRPr="00540229" w:rsidRDefault="00F96B9A" w:rsidP="00821AA6">
      <w:pPr>
        <w:spacing w:after="0" w:line="228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     </w:t>
      </w:r>
      <w:r w:rsidR="00540229" w:rsidRPr="00540229">
        <w:rPr>
          <w:rFonts w:ascii="TH SarabunPSK" w:eastAsia="Times New Roman" w:hAnsi="TH SarabunPSK" w:cs="TH SarabunPSK"/>
          <w:sz w:val="32"/>
          <w:szCs w:val="32"/>
        </w:rPr>
        <w:t>(</w:t>
      </w:r>
      <w:r w:rsidR="00540229" w:rsidRPr="00540229">
        <w:rPr>
          <w:rFonts w:ascii="TH SarabunPSK" w:eastAsia="Times New Roman" w:hAnsi="TH SarabunPSK" w:cs="TH SarabunPSK"/>
          <w:sz w:val="32"/>
          <w:szCs w:val="32"/>
          <w:cs/>
        </w:rPr>
        <w:t>นาง</w:t>
      </w:r>
      <w:r w:rsidR="00D20548">
        <w:rPr>
          <w:rFonts w:ascii="TH SarabunPSK" w:eastAsia="Times New Roman" w:hAnsi="TH SarabunPSK" w:cs="TH SarabunPSK"/>
          <w:sz w:val="32"/>
          <w:szCs w:val="32"/>
          <w:cs/>
        </w:rPr>
        <w:t>ดวงฤดี  พัดไธสง</w:t>
      </w:r>
      <w:r w:rsidR="00540229" w:rsidRPr="0054022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DB662DB" w14:textId="2AC9141B" w:rsidR="00F96B9A" w:rsidRDefault="00F96B9A" w:rsidP="00821AA6">
      <w:pPr>
        <w:spacing w:after="0" w:line="228" w:lineRule="auto"/>
        <w:ind w:left="504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540229" w:rsidRPr="00540229">
        <w:rPr>
          <w:rFonts w:ascii="TH SarabunPSK" w:eastAsia="Times New Roman" w:hAnsi="TH SarabunPSK" w:cs="TH SarabunPSK"/>
          <w:sz w:val="32"/>
          <w:szCs w:val="32"/>
          <w:cs/>
        </w:rPr>
        <w:t>เลขานุการคณะกรรมการแปรญัตติ</w:t>
      </w:r>
    </w:p>
    <w:p w14:paraId="272BACAA" w14:textId="4BA6CEEA" w:rsidR="00540229" w:rsidRPr="00540229" w:rsidRDefault="00F96B9A" w:rsidP="00821AA6">
      <w:pPr>
        <w:spacing w:after="0" w:line="228" w:lineRule="auto"/>
        <w:ind w:left="144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540229" w:rsidRPr="00540229">
        <w:rPr>
          <w:rFonts w:ascii="TH SarabunPSK" w:eastAsia="Times New Roman" w:hAnsi="TH SarabunPSK" w:cs="TH SarabunPSK"/>
          <w:sz w:val="32"/>
          <w:szCs w:val="32"/>
          <w:cs/>
        </w:rPr>
        <w:t>ตรวจแล้ว</w:t>
      </w:r>
    </w:p>
    <w:p w14:paraId="518BBAC4" w14:textId="07D996DD" w:rsidR="00540229" w:rsidRPr="00540229" w:rsidRDefault="00540229" w:rsidP="00821AA6">
      <w:pPr>
        <w:spacing w:after="0" w:line="228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540229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</w:t>
      </w:r>
      <w:r w:rsidR="00F96B9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2752CC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กัลยาณี เรืองนา</w:t>
      </w:r>
    </w:p>
    <w:p w14:paraId="7888D634" w14:textId="2E22AED5" w:rsidR="00540229" w:rsidRPr="00540229" w:rsidRDefault="00F96B9A" w:rsidP="00821AA6">
      <w:pPr>
        <w:spacing w:after="0" w:line="228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821A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21A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21A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540229" w:rsidRPr="00540229">
        <w:rPr>
          <w:rFonts w:ascii="TH SarabunPSK" w:eastAsia="Times New Roman" w:hAnsi="TH SarabunPSK" w:cs="TH SarabunPSK"/>
          <w:sz w:val="32"/>
          <w:szCs w:val="32"/>
        </w:rPr>
        <w:t>(</w:t>
      </w:r>
      <w:r w:rsidR="00D20548">
        <w:rPr>
          <w:rFonts w:ascii="TH SarabunPSK" w:eastAsia="Times New Roman" w:hAnsi="TH SarabunPSK" w:cs="TH SarabunPSK"/>
          <w:sz w:val="32"/>
          <w:szCs w:val="32"/>
          <w:cs/>
        </w:rPr>
        <w:t>นา</w:t>
      </w:r>
      <w:r w:rsidR="002752CC">
        <w:rPr>
          <w:rFonts w:ascii="TH SarabunPSK" w:eastAsia="Times New Roman" w:hAnsi="TH SarabunPSK" w:cs="TH SarabunPSK" w:hint="cs"/>
          <w:sz w:val="32"/>
          <w:szCs w:val="32"/>
          <w:cs/>
        </w:rPr>
        <w:t>งกัลยาณี เรืองนา</w:t>
      </w:r>
      <w:r w:rsidR="00540229" w:rsidRPr="0054022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28F21798" w14:textId="508CF7F5" w:rsidR="0019304D" w:rsidRPr="00D046B2" w:rsidRDefault="00821AA6" w:rsidP="00821AA6">
      <w:pPr>
        <w:spacing w:after="0" w:line="228" w:lineRule="auto"/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540229" w:rsidRPr="00D046B2">
        <w:rPr>
          <w:rFonts w:ascii="TH SarabunPSK" w:eastAsia="Times New Roman" w:hAnsi="TH SarabunPSK" w:cs="TH SarabunPSK"/>
          <w:sz w:val="32"/>
          <w:szCs w:val="32"/>
          <w:cs/>
        </w:rPr>
        <w:t>ประธานคณะกรรมการแปรญัตติ</w:t>
      </w:r>
    </w:p>
    <w:sectPr w:rsidR="0019304D" w:rsidRPr="00D046B2" w:rsidSect="00BB1764">
      <w:pgSz w:w="11906" w:h="16838"/>
      <w:pgMar w:top="993" w:right="1134" w:bottom="42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E789" w14:textId="77777777" w:rsidR="008E0E3D" w:rsidRDefault="008E0E3D" w:rsidP="0002732E">
      <w:pPr>
        <w:spacing w:after="0" w:line="240" w:lineRule="auto"/>
      </w:pPr>
      <w:r>
        <w:separator/>
      </w:r>
    </w:p>
  </w:endnote>
  <w:endnote w:type="continuationSeparator" w:id="0">
    <w:p w14:paraId="0974582D" w14:textId="77777777" w:rsidR="008E0E3D" w:rsidRDefault="008E0E3D" w:rsidP="0002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56851" w14:textId="77777777" w:rsidR="008E0E3D" w:rsidRDefault="008E0E3D" w:rsidP="0002732E">
      <w:pPr>
        <w:spacing w:after="0" w:line="240" w:lineRule="auto"/>
      </w:pPr>
      <w:r>
        <w:separator/>
      </w:r>
    </w:p>
  </w:footnote>
  <w:footnote w:type="continuationSeparator" w:id="0">
    <w:p w14:paraId="70D9DE09" w14:textId="77777777" w:rsidR="008E0E3D" w:rsidRDefault="008E0E3D" w:rsidP="0002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35CC"/>
    <w:multiLevelType w:val="hybridMultilevel"/>
    <w:tmpl w:val="E242B14A"/>
    <w:lvl w:ilvl="0" w:tplc="DF16FB9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7AD23AB"/>
    <w:multiLevelType w:val="hybridMultilevel"/>
    <w:tmpl w:val="57D0354A"/>
    <w:lvl w:ilvl="0" w:tplc="E6A4D95C">
      <w:start w:val="1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62434044">
    <w:abstractNumId w:val="1"/>
  </w:num>
  <w:num w:numId="2" w16cid:durableId="93390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23"/>
    <w:rsid w:val="0001118E"/>
    <w:rsid w:val="0002732E"/>
    <w:rsid w:val="00052192"/>
    <w:rsid w:val="00076263"/>
    <w:rsid w:val="00097FE2"/>
    <w:rsid w:val="000A0A27"/>
    <w:rsid w:val="000D7EAA"/>
    <w:rsid w:val="000F3589"/>
    <w:rsid w:val="00100051"/>
    <w:rsid w:val="001607ED"/>
    <w:rsid w:val="0019304D"/>
    <w:rsid w:val="001B0D5F"/>
    <w:rsid w:val="001E5C7E"/>
    <w:rsid w:val="00203CC5"/>
    <w:rsid w:val="002213D7"/>
    <w:rsid w:val="00230B6A"/>
    <w:rsid w:val="002752CC"/>
    <w:rsid w:val="003A3F25"/>
    <w:rsid w:val="0040694D"/>
    <w:rsid w:val="00461771"/>
    <w:rsid w:val="00464D77"/>
    <w:rsid w:val="00466D76"/>
    <w:rsid w:val="00471998"/>
    <w:rsid w:val="00474A67"/>
    <w:rsid w:val="004906CC"/>
    <w:rsid w:val="004C4B45"/>
    <w:rsid w:val="004D32C3"/>
    <w:rsid w:val="004E2AF3"/>
    <w:rsid w:val="00507DB9"/>
    <w:rsid w:val="00540229"/>
    <w:rsid w:val="00574E7B"/>
    <w:rsid w:val="005A54D0"/>
    <w:rsid w:val="005C5C95"/>
    <w:rsid w:val="00611D6A"/>
    <w:rsid w:val="00651708"/>
    <w:rsid w:val="006721D0"/>
    <w:rsid w:val="0067479B"/>
    <w:rsid w:val="006809E7"/>
    <w:rsid w:val="006C70BF"/>
    <w:rsid w:val="007318F3"/>
    <w:rsid w:val="00737272"/>
    <w:rsid w:val="00793A0E"/>
    <w:rsid w:val="00793FED"/>
    <w:rsid w:val="0079754E"/>
    <w:rsid w:val="007A7D95"/>
    <w:rsid w:val="007C752F"/>
    <w:rsid w:val="00803DDB"/>
    <w:rsid w:val="00821AA6"/>
    <w:rsid w:val="0084217F"/>
    <w:rsid w:val="00842D62"/>
    <w:rsid w:val="00844F81"/>
    <w:rsid w:val="008643B7"/>
    <w:rsid w:val="0089348B"/>
    <w:rsid w:val="008A5E11"/>
    <w:rsid w:val="008E0E3D"/>
    <w:rsid w:val="009537DA"/>
    <w:rsid w:val="00992D36"/>
    <w:rsid w:val="00994DC8"/>
    <w:rsid w:val="009B7C84"/>
    <w:rsid w:val="009E2A33"/>
    <w:rsid w:val="009F23CA"/>
    <w:rsid w:val="00A31DA1"/>
    <w:rsid w:val="00AC1540"/>
    <w:rsid w:val="00AC2564"/>
    <w:rsid w:val="00AD6565"/>
    <w:rsid w:val="00AD6FB0"/>
    <w:rsid w:val="00AF7F0B"/>
    <w:rsid w:val="00B006E5"/>
    <w:rsid w:val="00B302C7"/>
    <w:rsid w:val="00B41B7F"/>
    <w:rsid w:val="00B51C80"/>
    <w:rsid w:val="00B863BE"/>
    <w:rsid w:val="00B8728E"/>
    <w:rsid w:val="00BB1764"/>
    <w:rsid w:val="00BB6A3B"/>
    <w:rsid w:val="00BB76A3"/>
    <w:rsid w:val="00BC16FF"/>
    <w:rsid w:val="00BC737D"/>
    <w:rsid w:val="00BD10DA"/>
    <w:rsid w:val="00BD3C23"/>
    <w:rsid w:val="00BF4694"/>
    <w:rsid w:val="00C12925"/>
    <w:rsid w:val="00C1328B"/>
    <w:rsid w:val="00C148DE"/>
    <w:rsid w:val="00C43935"/>
    <w:rsid w:val="00C52E74"/>
    <w:rsid w:val="00C95A5D"/>
    <w:rsid w:val="00CE1DD7"/>
    <w:rsid w:val="00CE2D82"/>
    <w:rsid w:val="00CF0592"/>
    <w:rsid w:val="00CF0C69"/>
    <w:rsid w:val="00CF1D82"/>
    <w:rsid w:val="00D046B2"/>
    <w:rsid w:val="00D10E29"/>
    <w:rsid w:val="00D15230"/>
    <w:rsid w:val="00D20548"/>
    <w:rsid w:val="00D26A5D"/>
    <w:rsid w:val="00D27CFD"/>
    <w:rsid w:val="00D31CE1"/>
    <w:rsid w:val="00D538A7"/>
    <w:rsid w:val="00D565C6"/>
    <w:rsid w:val="00D77820"/>
    <w:rsid w:val="00DB5463"/>
    <w:rsid w:val="00DD11F5"/>
    <w:rsid w:val="00DD52F9"/>
    <w:rsid w:val="00DE5763"/>
    <w:rsid w:val="00DE79DD"/>
    <w:rsid w:val="00E027AD"/>
    <w:rsid w:val="00E56C48"/>
    <w:rsid w:val="00E70A43"/>
    <w:rsid w:val="00E734A8"/>
    <w:rsid w:val="00E91F05"/>
    <w:rsid w:val="00E96F1A"/>
    <w:rsid w:val="00EB0CD2"/>
    <w:rsid w:val="00EB53D8"/>
    <w:rsid w:val="00F23C45"/>
    <w:rsid w:val="00F31281"/>
    <w:rsid w:val="00F85156"/>
    <w:rsid w:val="00F96B9A"/>
    <w:rsid w:val="00FB2FAA"/>
    <w:rsid w:val="00FD44B0"/>
    <w:rsid w:val="00F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81C85"/>
  <w15:docId w15:val="{AF23BAE0-6A93-4A92-B264-07CE6391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B6A3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unhideWhenUsed/>
    <w:rsid w:val="0002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2732E"/>
  </w:style>
  <w:style w:type="paragraph" w:styleId="a7">
    <w:name w:val="footer"/>
    <w:basedOn w:val="a"/>
    <w:link w:val="a8"/>
    <w:uiPriority w:val="99"/>
    <w:unhideWhenUsed/>
    <w:rsid w:val="0002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2732E"/>
  </w:style>
  <w:style w:type="paragraph" w:styleId="a9">
    <w:name w:val="List Paragraph"/>
    <w:basedOn w:val="a"/>
    <w:uiPriority w:val="34"/>
    <w:qFormat/>
    <w:rsid w:val="00842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2C815-AAAF-4F8D-B34C-287AFF30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ADMIN</cp:lastModifiedBy>
  <cp:revision>8</cp:revision>
  <cp:lastPrinted>2025-10-15T06:59:00Z</cp:lastPrinted>
  <dcterms:created xsi:type="dcterms:W3CDTF">2025-09-22T04:10:00Z</dcterms:created>
  <dcterms:modified xsi:type="dcterms:W3CDTF">2025-10-15T07:42:00Z</dcterms:modified>
</cp:coreProperties>
</file>